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6.jpeg" ContentType="image/jpeg"/>
  <Override PartName="/word/media/image57.jpeg" ContentType="image/jpeg"/>
  <Override PartName="/word/media/image58.jpeg" ContentType="image/jpeg"/>
  <Override PartName="/word/media/image59.jpeg" ContentType="image/jpeg"/>
  <Override PartName="/word/media/image60.jpeg" ContentType="image/jpeg"/>
  <Override PartName="/word/media/image61.jpeg" ContentType="image/jpeg"/>
  <Override PartName="/word/media/image62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7.jpeg" ContentType="image/jpeg"/>
  <Override PartName="/word/media/image68.jpeg" ContentType="image/jpeg"/>
  <Override PartName="/word/media/image69.jpeg" ContentType="image/jpeg"/>
  <Override PartName="/word/media/image70.jpeg" ContentType="image/jpeg"/>
  <Override PartName="/word/media/image71.jpeg" ContentType="image/jpeg"/>
  <Override PartName="/word/media/image72.jpeg" ContentType="image/jpeg"/>
  <Override PartName="/word/media/image73.jpeg" ContentType="image/jpeg"/>
  <Override PartName="/word/media/image74.jpeg" ContentType="image/jpeg"/>
  <Override PartName="/word/media/image75.jpeg" ContentType="image/jpeg"/>
  <Override PartName="/word/media/image76.jpeg" ContentType="image/jpeg"/>
  <Override PartName="/word/media/image77.jpeg" ContentType="image/jpeg"/>
  <Override PartName="/word/media/image78.jpeg" ContentType="image/jpeg"/>
  <Override PartName="/word/media/image79.jpeg" ContentType="image/jpeg"/>
  <Override PartName="/word/media/image80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бычный"/>
        <w:jc w:val="center"/>
        <w:rPr>
          <w:b w:val="1"/>
          <w:bCs w:val="1"/>
          <w:sz w:val="50"/>
          <w:szCs w:val="50"/>
        </w:rPr>
      </w:pPr>
      <w:r>
        <w:rPr>
          <w:b w:val="1"/>
          <w:bCs w:val="1"/>
          <w:sz w:val="50"/>
          <w:szCs w:val="50"/>
          <w:rtl w:val="0"/>
          <w:lang w:val="ru-RU"/>
        </w:rPr>
        <w:t>СВЧ</w:t>
      </w:r>
    </w:p>
    <w:p>
      <w:pPr>
        <w:pStyle w:val="Мой"/>
        <w:numPr>
          <w:ilvl w:val="0"/>
          <w:numId w:val="2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"ОсновныеХарактеристикиЭлектромагнитногоП"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характеристики электромагнитного поля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распространяющегося в неограниченной среде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"ПервоеИВтороеУравненияМаксвеллаВИнтеграл"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Первое и второе уравнения Максвелла в интегральной и дифференциальной форме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"ХарактеристикиНаправляемыхВолнВВолновода"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Характеристики направляемых волн в волноводах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.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"ВолновыеУравненияВДекартовойСистемеКоорд"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Волновые уравнения в декартовой системе координат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Граничные условия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"СтруктураЭлектромагнитногоПоляВПрямоугол"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Структура электромагнитного поля в прямоугольном волноводе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"МетодикаРасчетаПрямоугольногоВолноводаДл"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Методика расчета прямоугольного волновода для волны Н</w:t>
      </w:r>
      <w:r>
        <w:rPr>
          <w:rStyle w:val="Hyperlink.0"/>
          <w:rFonts w:cs="Arial Unicode MS" w:eastAsia="Arial Unicode MS"/>
          <w:rtl w:val="0"/>
        </w:rPr>
        <w:t xml:space="preserve">10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при конструировании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>.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"ДиэлектрическиеЛинииПередачи.СкоростьРас"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Диэлектрические линии передачи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Скорость распространения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"ФизическийСмыслИндексовТипаКолебанийДляП"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Физический смысл индексов типа колебаний для прямоугольного и круглого волноводов при заданном типе колебаний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"СпособыВозбужденияВолноводов."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Способы возбуждения волноводов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shd w:val="clear" w:color="auto" w:fill="c0504d"/>
          <w:rtl w:val="0"/>
          <w:lang w:val="ru-RU"/>
        </w:rPr>
        <w:t xml:space="preserve"> ???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"РезонаторыОсновныеХарактеристикиВыборДли"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Резонаторы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характеристики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выбор длины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"РаспределениеТокаВСтенкахПрямоугольногоВ"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Распределение тока в стенках прямоугольного волновода на волне Н</w:t>
      </w:r>
      <w:r>
        <w:rPr>
          <w:rStyle w:val="Hyperlink.0"/>
          <w:rFonts w:cs="Arial Unicode MS" w:eastAsia="Arial Unicode MS"/>
          <w:rtl w:val="0"/>
        </w:rPr>
        <w:t>10.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"ВолноводныеРазветвителиТройники."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Волноводные разветвители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  <w:lang w:val="ru-RU"/>
        </w:rPr>
        <w:t>тройники</w:t>
      </w:r>
      <w:r>
        <w:rPr>
          <w:rStyle w:val="Hyperlink.0"/>
          <w:rFonts w:cs="Arial Unicode MS" w:eastAsia="Arial Unicode MS"/>
          <w:rtl w:val="0"/>
        </w:rPr>
        <w:t>).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"ШтыриИДиафрагмыВВолноводе."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Штыри и диафрагмы в волноводе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"КонтактныйИДроссельныйФланцыВолноводов."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Контактный и дроссельный фланцы волноводов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"КоаксиальныеЛинииПередачи."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Коаксиальные линии передачи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"МикрополосковыеЛинииПередачи."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Микрополосковые линии передачи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"ПроизводственныеДопускиНаШероховатостьИз"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Производственные допуски на шероховатость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изготовление и сборку волноводных трактов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shd w:val="clear" w:color="auto" w:fill="c0504d"/>
          <w:rtl w:val="0"/>
          <w:lang w:val="ru-RU"/>
        </w:rPr>
        <w:t>???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"КлассическиеИВолновыеМатрицы."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Классические и волновые матрицы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</w:rPr>
        <w:tab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"СвойстваПассивностиСимметрииВзаимностиМн"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Свойства пассивности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симметрии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взаимности многополюсников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"ФизическийСмыслЭлементовМатриц.ПринципыМ"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Физический смысл элементов матриц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Принципы матричного расчета соединений четырехполюсников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"ВолноводныеНаправленныеОтветвителиСоСвяз"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Волноводные направленные ответвители со связью по узкой стенке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</w:rPr>
        <w:tab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"ВолноводныеНаправленныеОтветвителиИМосты"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Волноводные направленные ответвители и мосты на перпендикулярных волноводах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"МикрополосковыеНаправленныеОтветвителиИМ"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Микрополосковые направленные ответвители и мосты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кольцевой делитель мощности</w:t>
      </w:r>
      <w:r>
        <w:rPr>
          <w:rStyle w:val="Hyperlink.0"/>
          <w:rFonts w:cs="Arial Unicode MS" w:eastAsia="Arial Unicode MS"/>
          <w:rtl w:val="0"/>
          <w:lang w:val="ru-RU"/>
        </w:rPr>
        <w:t>.</w:t>
      </w:r>
      <w:r>
        <w:rPr/>
        <w:fldChar w:fldCharType="end" w:fldLock="0"/>
      </w:r>
      <w:r>
        <w:rPr>
          <w:rStyle w:val="Hyperlink.0"/>
        </w:rPr>
        <w:tab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"ВидМатрицРассеянияНаправленныхОтветвител"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Вид матриц рассеяния направленных ответвителей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</w:rPr>
        <w:t>ШНО и ГК</w:t>
      </w:r>
      <w:r>
        <w:rPr>
          <w:rStyle w:val="Hyperlink.0"/>
          <w:rFonts w:cs="Arial Unicode MS" w:eastAsia="Arial Unicode MS"/>
          <w:rtl w:val="0"/>
        </w:rPr>
        <w:t xml:space="preserve">) </w:t>
      </w:r>
      <w:r>
        <w:rPr>
          <w:rStyle w:val="Hyperlink.0"/>
          <w:rFonts w:cs="Arial Unicode MS" w:eastAsia="Arial Unicode MS" w:hint="default"/>
          <w:rtl w:val="0"/>
          <w:lang w:val="ru-RU"/>
        </w:rPr>
        <w:t>и кольцевого делителя мощности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"НомограммаВольперта.КоэффициентОтражения"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Номограмма Вольперта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Коэффициент отражения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</w:rPr>
        <w:tab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"МетодикаСогласованияСПомощьюКомпенсирующ"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Методика согласования с помощью компенсирующей реактивности</w:t>
      </w:r>
      <w:r>
        <w:rPr>
          <w:rStyle w:val="Hyperlink.0"/>
          <w:rFonts w:cs="Arial Unicode MS" w:eastAsia="Arial Unicode MS"/>
          <w:rtl w:val="0"/>
        </w:rPr>
        <w:t>.</w:t>
        <w:tab/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"МетодикаСогласованияСПомощьюЧетвертьволн"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Методика согласования с помощью четвертьволнового трансформатора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"АнализСимметричныхМногополюсниковМетодом"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Анализ симметричных многополюсников методом синфазного и противофазного возбуждения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"ТипыСхемыИПараметрыФильтров.КонструкцииВ"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Типы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и параметры фильтров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Конструкции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волноводные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микрополосковые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"ВидыАппроксимацииАчхФильтров.ЛестничныйП"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Виды аппроксимации АЧХ фильтров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Лестничный прототип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Фильтры с четвертьволновыми связями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"ФерритовыеВентилиСИспользованиемЭффектаФ"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Ферритовые вентили с использованием эффекта Фарадея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"ФерромагнитныйРезонанс.РезонансныеВентил"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Резонансные вентили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"ФерромагнитныйРезонанс.ФерритовыеВентили"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Ферритовые вентили с вытеснением поля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"ФерромагнитныйРезонанс.ЖигФильтры."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ЖИГ фильтры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 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"ПринципСмешенияСигналов.ВыходнойСпектрСм"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Принцип смешения сигналов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Выходной спектр смесителя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"ОднодиодныеСмесители.Схемы.Характеристик"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Однодиодные смесители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</w:rPr>
        <w:t>Характеристики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"БалансныеСмесители.СхемноеПостроение.Хар"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Балансные смесители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</w:rPr>
        <w:t>Схемное построение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</w:rPr>
        <w:t>Характеристики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"ОпределениеДинамическогоДиапазонаСмесите"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Определение динамического диапазона смесителя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"СмесителиСПодавлениемПриемаПоЗеркальному"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Смесители с подавлением приема по зеркальному каналу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"СубгармоническиеСмесители"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Субгармонические смесители</w:t>
      </w:r>
      <w:r>
        <w:rPr/>
        <w:fldChar w:fldCharType="end" w:fldLock="0"/>
      </w:r>
      <w:r>
        <w:rPr>
          <w:rStyle w:val="Hyperlink.0"/>
          <w:rFonts w:cs="Arial Unicode MS" w:eastAsia="Arial Unicode MS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"ПомехиБольшогоУровняВСмесителях."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Помехи большого уровня в смесителях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"/>
        <w:numPr>
          <w:ilvl w:val="0"/>
          <w:numId w:val="3"/>
        </w:numPr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"УмножителиЧастоты.ТипыХарактеристики"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Умножители частоты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Типы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характеристики</w:t>
      </w:r>
      <w:r>
        <w:rPr/>
        <w:fldChar w:fldCharType="end" w:fldLock="0"/>
      </w: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4"/>
        </w:numPr>
        <w:bidi w:val="0"/>
      </w:pPr>
      <w:bookmarkStart w:name="ОсновныеХарактеристикиЭлектромагнитногоП" w:id="0"/>
      <w:r>
        <w:rPr>
          <w:rFonts w:cs="Arial Unicode MS" w:eastAsia="Arial Unicode MS" w:hint="default"/>
          <w:rtl w:val="0"/>
          <w:lang w:val="ru-RU"/>
        </w:rPr>
        <w:t>Основные характеристики электромагнитного поля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распространяющегося в неограниченной среде</w:t>
      </w:r>
      <w:r>
        <w:rPr>
          <w:rFonts w:cs="Arial Unicode MS" w:eastAsia="Arial Unicode MS"/>
          <w:rtl w:val="0"/>
        </w:rPr>
        <w:t>.</w:t>
      </w:r>
      <w:bookmarkEnd w:id="0"/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780895" cy="9074939"/>
            <wp:effectExtent l="0" t="0" r="0" b="0"/>
            <wp:docPr id="107374182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.png" descr="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895" cy="9074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430718" cy="9869365"/>
            <wp:effectExtent l="0" t="0" r="0" b="0"/>
            <wp:docPr id="107374182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ng" descr="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18" cy="9869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879845" cy="2647033"/>
            <wp:effectExtent l="0" t="0" r="0" b="0"/>
            <wp:docPr id="107374182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ng" descr="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845" cy="2647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2"/>
        <w:bidi w:val="0"/>
      </w:pPr>
      <w:r>
        <w:rPr>
          <w:rtl w:val="0"/>
          <w:lang w:val="ru-RU"/>
        </w:rPr>
        <w:t>Поверхностное сопротиваление</w:t>
      </w:r>
      <w:r>
        <w:rPr>
          <w:rtl w:val="0"/>
          <w:lang w:val="en-US"/>
        </w:rPr>
        <w:t>:</w:t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5415689" cy="957889"/>
            <wp:effectExtent l="0" t="0" r="0" b="0"/>
            <wp:docPr id="107374182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ng" descr="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89" cy="957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579484" cy="857187"/>
            <wp:effectExtent l="0" t="0" r="0" b="0"/>
            <wp:docPr id="107374182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ng" descr="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484" cy="857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844096" cy="1785960"/>
            <wp:effectExtent l="0" t="0" r="0" b="0"/>
            <wp:docPr id="107374183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.png" descr="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96" cy="1785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2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ПервоеИВтороеУравненияМаксвеллаВИнтеграл" w:id="1"/>
      <w:r>
        <w:rPr>
          <w:rFonts w:cs="Arial Unicode MS" w:eastAsia="Arial Unicode MS" w:hint="default"/>
          <w:rtl w:val="0"/>
          <w:lang w:val="ru-RU"/>
        </w:rPr>
        <w:t>Первое и второе уравнения Максвелла в интегральной и дифференциальной форме</w:t>
      </w:r>
      <w:r>
        <w:rPr>
          <w:rFonts w:cs="Arial Unicode MS" w:eastAsia="Arial Unicode MS"/>
          <w:rtl w:val="0"/>
        </w:rPr>
        <w:t>.</w:t>
      </w:r>
      <w:bookmarkEnd w:id="1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58096" cy="4711701"/>
            <wp:effectExtent l="0" t="0" r="0" b="0"/>
            <wp:docPr id="107374183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ng" descr="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096" cy="4711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09997" cy="487963"/>
            <wp:effectExtent l="0" t="0" r="0" b="0"/>
            <wp:docPr id="107374183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ng" descr="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997" cy="4879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14332" cy="3751089"/>
            <wp:effectExtent l="0" t="0" r="0" b="0"/>
            <wp:docPr id="107374183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ng" descr="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332" cy="3751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ХарактеристикиНаправляемыхВолнВВолновода" w:id="2"/>
      <w:r>
        <w:rPr>
          <w:rFonts w:cs="Arial Unicode MS" w:eastAsia="Arial Unicode MS" w:hint="default"/>
          <w:rtl w:val="0"/>
          <w:lang w:val="ru-RU"/>
        </w:rPr>
        <w:t>Характеристики направляемых волн в волноводах</w:t>
      </w:r>
      <w:r>
        <w:rPr>
          <w:rFonts w:cs="Arial Unicode MS" w:eastAsia="Arial Unicode MS"/>
          <w:rtl w:val="0"/>
        </w:rPr>
        <w:t xml:space="preserve">. </w:t>
      </w:r>
      <w:bookmarkEnd w:id="2"/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780895" cy="9074939"/>
            <wp:effectExtent l="0" t="0" r="0" b="0"/>
            <wp:docPr id="107374183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ng" descr="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895" cy="9074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430718" cy="9869365"/>
            <wp:effectExtent l="0" t="0" r="0" b="0"/>
            <wp:docPr id="107374183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ng" descr="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18" cy="9869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879845" cy="2647033"/>
            <wp:effectExtent l="0" t="0" r="0" b="0"/>
            <wp:docPr id="107374183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ng" descr="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845" cy="2647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2"/>
        <w:bidi w:val="0"/>
      </w:pPr>
      <w:r>
        <w:rPr>
          <w:rtl w:val="0"/>
          <w:lang w:val="ru-RU"/>
        </w:rPr>
        <w:t>Поверхностное сопротиваление</w:t>
      </w:r>
      <w:r>
        <w:rPr>
          <w:rtl w:val="0"/>
          <w:lang w:val="en-US"/>
        </w:rPr>
        <w:t>:</w:t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5415689" cy="957889"/>
            <wp:effectExtent l="0" t="0" r="0" b="0"/>
            <wp:docPr id="107374183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ng" descr="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89" cy="957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579484" cy="857187"/>
            <wp:effectExtent l="0" t="0" r="0" b="0"/>
            <wp:docPr id="107374183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ng" descr="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484" cy="857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  <w:rPr>
          <w:sz w:val="26"/>
          <w:szCs w:val="26"/>
        </w:rPr>
      </w:pPr>
      <w:r>
        <w:rPr>
          <w:sz w:val="26"/>
          <w:szCs w:val="26"/>
        </w:rPr>
        <w:drawing xmlns:a="http://schemas.openxmlformats.org/drawingml/2006/main">
          <wp:inline distT="0" distB="0" distL="0" distR="0">
            <wp:extent cx="6844096" cy="1785960"/>
            <wp:effectExtent l="0" t="0" r="0" b="0"/>
            <wp:docPr id="107374183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ng" descr="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96" cy="1785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56659" cy="5187930"/>
            <wp:effectExtent l="0" t="0" r="0" b="0"/>
            <wp:docPr id="107374184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.png" descr="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659" cy="5187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86832" cy="4472423"/>
            <wp:effectExtent l="0" t="0" r="0" b="0"/>
            <wp:docPr id="107374184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.png" descr="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832" cy="4472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2495550" cy="218877"/>
            <wp:effectExtent l="0" t="0" r="0" b="0"/>
            <wp:docPr id="107374184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ng" descr="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8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11664" cy="831526"/>
            <wp:effectExtent l="0" t="0" r="0" b="0"/>
            <wp:docPr id="107374184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ng" descr="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64" cy="831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58119" cy="1059661"/>
            <wp:effectExtent l="0" t="0" r="0" b="0"/>
            <wp:docPr id="107374184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.png" descr="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9" cy="1059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075886" cy="357340"/>
            <wp:effectExtent l="0" t="0" r="0" b="0"/>
            <wp:docPr id="107374184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ng" descr="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886" cy="357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134003" cy="907701"/>
            <wp:effectExtent l="0" t="0" r="0" b="0"/>
            <wp:docPr id="107374184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ng" descr="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03" cy="907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ВолновыеУравненияВДекартовойСистемеКоорд" w:id="3"/>
      <w:r>
        <w:rPr>
          <w:rFonts w:cs="Arial Unicode MS" w:eastAsia="Arial Unicode MS" w:hint="default"/>
          <w:rtl w:val="0"/>
          <w:lang w:val="ru-RU"/>
        </w:rPr>
        <w:t>Волновые уравнения в декартовой системе координат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Граничные условия</w:t>
      </w:r>
      <w:r>
        <w:rPr>
          <w:rFonts w:cs="Arial Unicode MS" w:eastAsia="Arial Unicode MS"/>
          <w:rtl w:val="0"/>
        </w:rPr>
        <w:t>.</w:t>
      </w:r>
      <w:bookmarkEnd w:id="3"/>
    </w:p>
    <w:p>
      <w:pPr>
        <w:pStyle w:val="Обычный"/>
        <w:spacing w:line="360" w:lineRule="auto"/>
        <w:jc w:val="center"/>
        <w:rPr>
          <w:sz w:val="24"/>
          <w:szCs w:val="24"/>
        </w:rPr>
      </w:pPr>
      <w:r>
        <w:drawing xmlns:a="http://schemas.openxmlformats.org/drawingml/2006/main">
          <wp:inline distT="0" distB="0" distL="0" distR="0">
            <wp:extent cx="6803126" cy="7005671"/>
            <wp:effectExtent l="0" t="0" r="0" b="0"/>
            <wp:docPr id="107374184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ng" descr="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126" cy="7005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84806" cy="6393147"/>
            <wp:effectExtent l="0" t="0" r="0" b="0"/>
            <wp:docPr id="107374184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ng" descr="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806" cy="63931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82270" cy="3066452"/>
            <wp:effectExtent l="0" t="0" r="0" b="0"/>
            <wp:docPr id="107374184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ng" descr="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70" cy="30664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СтруктураЭлектромагнитногоПоляВПрямоугол" w:id="4"/>
      <w:r>
        <w:rPr>
          <w:rFonts w:cs="Arial Unicode MS" w:eastAsia="Arial Unicode MS" w:hint="default"/>
          <w:rtl w:val="0"/>
          <w:lang w:val="ru-RU"/>
        </w:rPr>
        <w:t>Структура электромагнитного поля в прямоугольном волноводе</w:t>
      </w:r>
      <w:r>
        <w:rPr>
          <w:rFonts w:cs="Arial Unicode MS" w:eastAsia="Arial Unicode MS"/>
          <w:rtl w:val="0"/>
        </w:rPr>
        <w:t>.</w:t>
      </w:r>
      <w:bookmarkEnd w:id="4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79413" cy="7603133"/>
            <wp:effectExtent l="0" t="0" r="0" b="0"/>
            <wp:docPr id="107374185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ng" descr="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413" cy="7603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979190" cy="3054948"/>
            <wp:effectExtent l="0" t="0" r="0" b="0"/>
            <wp:docPr id="107374185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.png" descr="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190" cy="3054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858987" cy="1705545"/>
            <wp:effectExtent l="0" t="0" r="0" b="0"/>
            <wp:docPr id="107374185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ng" descr="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87" cy="1705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МетодикаРасчетаПрямоугольногоВолноводаДл" w:id="5"/>
      <w:r>
        <w:rPr>
          <w:rFonts w:cs="Arial Unicode MS" w:eastAsia="Arial Unicode MS" w:hint="default"/>
          <w:rtl w:val="0"/>
          <w:lang w:val="ru-RU"/>
        </w:rPr>
        <w:t>Методика расчета прямоугольного волновода для волны Н</w:t>
      </w:r>
      <w:r>
        <w:rPr>
          <w:rFonts w:cs="Arial Unicode MS" w:eastAsia="Arial Unicode MS"/>
          <w:rtl w:val="0"/>
        </w:rPr>
        <w:t xml:space="preserve">10 </w:t>
      </w:r>
      <w:r>
        <w:rPr>
          <w:rFonts w:cs="Arial Unicode MS" w:eastAsia="Arial Unicode MS" w:hint="default"/>
          <w:rtl w:val="0"/>
          <w:lang w:val="ru-RU"/>
        </w:rPr>
        <w:t>при конструировании</w:t>
      </w:r>
      <w:r>
        <w:rPr>
          <w:rFonts w:cs="Arial Unicode MS" w:eastAsia="Arial Unicode MS"/>
          <w:rtl w:val="0"/>
        </w:rPr>
        <w:t>.</w:t>
      </w:r>
      <w:bookmarkEnd w:id="5"/>
    </w:p>
    <w:p>
      <w:pPr>
        <w:pStyle w:val="Обычный"/>
        <w:spacing w:line="360" w:lineRule="auto"/>
        <w:jc w:val="center"/>
        <w:rPr>
          <w:sz w:val="24"/>
          <w:szCs w:val="24"/>
        </w:rPr>
      </w:pPr>
      <w:r>
        <w:drawing xmlns:a="http://schemas.openxmlformats.org/drawingml/2006/main">
          <wp:inline distT="0" distB="0" distL="0" distR="0">
            <wp:extent cx="6953526" cy="2615210"/>
            <wp:effectExtent l="0" t="0" r="0" b="0"/>
            <wp:docPr id="107374185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.png" descr="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526" cy="2615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21452" cy="1792943"/>
            <wp:effectExtent l="0" t="0" r="0" b="0"/>
            <wp:docPr id="107374185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.png" descr="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452" cy="1792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06090" cy="1290961"/>
            <wp:effectExtent l="0" t="0" r="0" b="0"/>
            <wp:docPr id="107374185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.png" descr="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090" cy="1290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29029" cy="1564796"/>
            <wp:effectExtent l="0" t="0" r="0" b="0"/>
            <wp:docPr id="107374185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.png" descr="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029" cy="1564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ДиэлектрическиеЛинииПередачи.СкоростьРас" w:id="6"/>
      <w:r>
        <w:rPr>
          <w:rFonts w:cs="Arial Unicode MS" w:eastAsia="Arial Unicode MS" w:hint="default"/>
          <w:rtl w:val="0"/>
          <w:lang w:val="ru-RU"/>
        </w:rPr>
        <w:t>Диэлектрические линии передачи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Скорость распространения</w:t>
      </w:r>
      <w:r>
        <w:rPr>
          <w:rFonts w:cs="Arial Unicode MS" w:eastAsia="Arial Unicode MS"/>
          <w:rtl w:val="0"/>
        </w:rPr>
        <w:t>.</w:t>
      </w:r>
      <w:bookmarkEnd w:id="6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868725" cy="4914900"/>
            <wp:effectExtent l="0" t="0" r="0" b="0"/>
            <wp:docPr id="107374185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.png" descr="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25" cy="491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82757" cy="9993315"/>
            <wp:effectExtent l="0" t="0" r="0" b="0"/>
            <wp:docPr id="107374185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.png" descr="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57" cy="9993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69051" cy="3633692"/>
            <wp:effectExtent l="0" t="0" r="0" b="0"/>
            <wp:docPr id="107374185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.png" descr="imag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051" cy="363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ФизическийСмыслИндексовТипаКолебанийДляП" w:id="7"/>
      <w:r>
        <w:rPr>
          <w:rFonts w:cs="Arial Unicode MS" w:eastAsia="Arial Unicode MS" w:hint="default"/>
          <w:rtl w:val="0"/>
          <w:lang w:val="ru-RU"/>
        </w:rPr>
        <w:t>Физический смысл индексов типа колебаний для прямоугольного и круглого волноводов при заданном типе колебаний</w:t>
      </w:r>
      <w:r>
        <w:rPr>
          <w:rFonts w:cs="Arial Unicode MS" w:eastAsia="Arial Unicode MS"/>
          <w:rtl w:val="0"/>
        </w:rPr>
        <w:t xml:space="preserve">. </w:t>
      </w:r>
      <w:bookmarkEnd w:id="7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33131" cy="1249572"/>
            <wp:effectExtent l="0" t="0" r="0" b="0"/>
            <wp:docPr id="107374186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.png" descr="imag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131" cy="1249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both"/>
      </w:pPr>
      <w:r>
        <w:rPr>
          <w:rtl w:val="0"/>
          <w:lang w:val="ru-RU"/>
        </w:rPr>
        <w:t>Круглые</w:t>
      </w:r>
      <w:r>
        <w:rPr>
          <w:rtl w:val="0"/>
          <w:lang w:val="en-US"/>
        </w:rPr>
        <w:t>:</w:t>
      </w:r>
    </w:p>
    <w:p>
      <w:pPr>
        <w:pStyle w:val="Обычный"/>
        <w:numPr>
          <w:ilvl w:val="0"/>
          <w:numId w:val="6"/>
        </w:numPr>
        <w:bidi w:val="0"/>
        <w:spacing w:line="360" w:lineRule="auto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>m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сколько длин волн укладывается по периметру</w:t>
      </w:r>
    </w:p>
    <w:p>
      <w:pPr>
        <w:pStyle w:val="Обычный"/>
        <w:numPr>
          <w:ilvl w:val="0"/>
          <w:numId w:val="6"/>
        </w:numPr>
        <w:bidi w:val="0"/>
        <w:spacing w:line="360" w:lineRule="auto"/>
        <w:ind w:right="0"/>
        <w:jc w:val="both"/>
        <w:rPr>
          <w:rtl w:val="0"/>
          <w:lang w:val="en-US"/>
        </w:rPr>
      </w:pPr>
      <w:r>
        <w:rPr>
          <w:rtl w:val="0"/>
          <w:lang w:val="en-US"/>
        </w:rPr>
        <w:t xml:space="preserve">n - </w:t>
      </w:r>
      <w:r>
        <w:rPr>
          <w:rtl w:val="0"/>
          <w:lang w:val="ru-RU"/>
        </w:rPr>
        <w:t>сколько волн укладывается ро диаметру</w:t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944500" cy="6157748"/>
            <wp:effectExtent l="0" t="0" r="0" b="0"/>
            <wp:docPr id="107374186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.png" descr="imag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4500" cy="6157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1129741" cy="6306432"/>
            <wp:effectExtent l="0" t="0" r="0" b="0"/>
            <wp:docPr id="107374186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.png" descr="imag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29741" cy="6306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tabs>
          <w:tab w:val="left" w:pos="142"/>
        </w:tabs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СпособыВозбужденияВолноводов." w:id="8"/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Способы возбуждения волноводов</w:t>
      </w:r>
      <w:r>
        <w:rPr>
          <w:rFonts w:cs="Arial Unicode MS" w:eastAsia="Arial Unicode MS"/>
          <w:rtl w:val="0"/>
        </w:rPr>
        <w:t>.</w:t>
      </w:r>
      <w:bookmarkEnd w:id="8"/>
      <w:r>
        <w:rPr>
          <w:rFonts w:cs="Arial Unicode MS" w:eastAsia="Arial Unicode MS"/>
          <w:rtl w:val="0"/>
          <w:lang w:val="ru-RU"/>
        </w:rPr>
        <w:t>???</w:t>
      </w: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РезонаторыОсновныеХарактеристикиВыборДли" w:id="9"/>
      <w:r>
        <w:rPr>
          <w:rFonts w:cs="Arial Unicode MS" w:eastAsia="Arial Unicode MS" w:hint="default"/>
          <w:rtl w:val="0"/>
          <w:lang w:val="ru-RU"/>
        </w:rPr>
        <w:t>Резонаторы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основные характеристики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выбор длины</w:t>
      </w:r>
      <w:r>
        <w:rPr>
          <w:rFonts w:cs="Arial Unicode MS" w:eastAsia="Arial Unicode MS"/>
          <w:rtl w:val="0"/>
        </w:rPr>
        <w:t xml:space="preserve">. </w:t>
      </w:r>
      <w:bookmarkEnd w:id="9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92977" cy="4981520"/>
            <wp:effectExtent l="0" t="0" r="0" b="0"/>
            <wp:docPr id="107374186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.png" descr="imag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77" cy="4981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70106" cy="6245449"/>
            <wp:effectExtent l="0" t="0" r="0" b="0"/>
            <wp:docPr id="107374186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.png" descr="imag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106" cy="6245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95614" cy="3500287"/>
            <wp:effectExtent l="0" t="0" r="0" b="0"/>
            <wp:docPr id="107374186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.png" descr="imag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14" cy="3500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04212" cy="9844810"/>
            <wp:effectExtent l="0" t="0" r="0" b="0"/>
            <wp:docPr id="107374186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.png" descr="imag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12" cy="9844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РаспределениеТокаВСтенкахПрямоугольногоВ" w:id="10"/>
      <w:r>
        <w:rPr>
          <w:rFonts w:cs="Arial Unicode MS" w:eastAsia="Arial Unicode MS" w:hint="default"/>
          <w:rtl w:val="0"/>
          <w:lang w:val="ru-RU"/>
        </w:rPr>
        <w:t>Распределение тока в стенках прямоугольного волновода на волне Н</w:t>
      </w:r>
      <w:r>
        <w:rPr>
          <w:rFonts w:cs="Arial Unicode MS" w:eastAsia="Arial Unicode MS"/>
          <w:rtl w:val="0"/>
        </w:rPr>
        <w:t>10.</w:t>
      </w:r>
      <w:bookmarkEnd w:id="10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50067" cy="5620898"/>
            <wp:effectExtent l="0" t="0" r="0" b="0"/>
            <wp:docPr id="107374186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.png" descr="image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067" cy="56208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55500" cy="3022021"/>
            <wp:effectExtent l="0" t="0" r="0" b="0"/>
            <wp:docPr id="107374186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.png" descr="image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500" cy="3022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5868420" cy="8802631"/>
            <wp:effectExtent l="0" t="0" r="0" b="0"/>
            <wp:docPr id="107374186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.png" descr="imag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420" cy="8802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80984" cy="1023906"/>
            <wp:effectExtent l="0" t="0" r="0" b="0"/>
            <wp:docPr id="107374187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.png" descr="image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984" cy="1023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ВолноводныеРазветвителиТройники." w:id="11"/>
      <w:r>
        <w:rPr>
          <w:rFonts w:cs="Arial Unicode MS" w:eastAsia="Arial Unicode MS" w:hint="default"/>
          <w:rtl w:val="0"/>
          <w:lang w:val="ru-RU"/>
        </w:rPr>
        <w:t xml:space="preserve">Волноводные разветвители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тройники</w:t>
      </w:r>
      <w:r>
        <w:rPr>
          <w:rFonts w:cs="Arial Unicode MS" w:eastAsia="Arial Unicode MS"/>
          <w:rtl w:val="0"/>
        </w:rPr>
        <w:t>).</w:t>
      </w:r>
      <w:bookmarkEnd w:id="11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99173" cy="4991607"/>
            <wp:effectExtent l="0" t="0" r="0" b="0"/>
            <wp:docPr id="107374187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.png" descr="image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991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09699" cy="8049532"/>
            <wp:effectExtent l="0" t="0" r="0" b="0"/>
            <wp:docPr id="107374187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.png" descr="image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699" cy="8049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811801" cy="3563635"/>
            <wp:effectExtent l="0" t="0" r="0" b="0"/>
            <wp:docPr id="107374187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.png" descr="image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801" cy="3563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988041" cy="4219655"/>
            <wp:effectExtent l="0" t="0" r="0" b="0"/>
            <wp:docPr id="107374187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.png" descr="imag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8041" cy="4219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99173" cy="3457945"/>
            <wp:effectExtent l="0" t="0" r="0" b="0"/>
            <wp:docPr id="107374187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.png" descr="image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457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22807" cy="3686349"/>
            <wp:effectExtent l="0" t="0" r="0" b="0"/>
            <wp:docPr id="107374187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.png" descr="image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807" cy="36863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both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ШтыриИДиафрагмыВВолноводе." w:id="12"/>
      <w:r>
        <w:rPr>
          <w:rFonts w:cs="Arial Unicode MS" w:eastAsia="Arial Unicode MS" w:hint="default"/>
          <w:rtl w:val="0"/>
          <w:lang w:val="ru-RU"/>
        </w:rPr>
        <w:t>Штыри и диафрагмы в волноводе</w:t>
      </w:r>
      <w:r>
        <w:rPr>
          <w:rFonts w:cs="Arial Unicode MS" w:eastAsia="Arial Unicode MS"/>
          <w:rtl w:val="0"/>
        </w:rPr>
        <w:t xml:space="preserve">. </w:t>
      </w:r>
      <w:bookmarkEnd w:id="12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52083" cy="2188371"/>
            <wp:effectExtent l="0" t="0" r="0" b="0"/>
            <wp:docPr id="107374187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.png" descr="imag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083" cy="21883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511631" cy="9857710"/>
            <wp:effectExtent l="0" t="0" r="0" b="0"/>
            <wp:docPr id="107374187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.png" descr="image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31" cy="9857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09869" cy="9974435"/>
            <wp:effectExtent l="0" t="0" r="0" b="0"/>
            <wp:docPr id="107374187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.png" descr="image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69" cy="9974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  <w:rPr>
          <w:sz w:val="24"/>
          <w:szCs w:val="24"/>
        </w:rPr>
      </w:pPr>
      <w:r>
        <w:drawing xmlns:a="http://schemas.openxmlformats.org/drawingml/2006/main">
          <wp:inline distT="0" distB="0" distL="0" distR="0">
            <wp:extent cx="6761387" cy="6511406"/>
            <wp:effectExtent l="0" t="0" r="0" b="0"/>
            <wp:docPr id="107374188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.png" descr="image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387" cy="6511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КонтактныйИДроссельныйФланцыВолноводов." w:id="13"/>
      <w:r>
        <w:rPr>
          <w:rFonts w:cs="Arial Unicode MS" w:eastAsia="Arial Unicode MS" w:hint="default"/>
          <w:rtl w:val="0"/>
          <w:lang w:val="ru-RU"/>
        </w:rPr>
        <w:t>Контактный и дроссельный фланцы волноводов</w:t>
      </w:r>
      <w:r>
        <w:rPr>
          <w:rFonts w:cs="Arial Unicode MS" w:eastAsia="Arial Unicode MS"/>
          <w:rtl w:val="0"/>
        </w:rPr>
        <w:t>.</w:t>
      </w:r>
      <w:bookmarkEnd w:id="13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42689" cy="7335192"/>
            <wp:effectExtent l="0" t="0" r="0" b="0"/>
            <wp:docPr id="107374188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.png" descr="image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689" cy="73351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391381" cy="9912247"/>
            <wp:effectExtent l="0" t="0" r="0" b="0"/>
            <wp:docPr id="107374188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.png" descr="image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381" cy="99122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39008" cy="9862761"/>
            <wp:effectExtent l="0" t="0" r="0" b="0"/>
            <wp:docPr id="107374188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.png" descr="image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008" cy="9862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37383" cy="4958726"/>
            <wp:effectExtent l="0" t="0" r="0" b="0"/>
            <wp:docPr id="107374188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.png" descr="image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383" cy="4958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КоаксиальныеЛинииПередачи." w:id="14"/>
      <w:r>
        <w:rPr>
          <w:rFonts w:cs="Arial Unicode MS" w:eastAsia="Arial Unicode MS" w:hint="default"/>
          <w:rtl w:val="0"/>
          <w:lang w:val="ru-RU"/>
        </w:rPr>
        <w:t>Коаксиальные линии передачи</w:t>
      </w:r>
      <w:r>
        <w:rPr>
          <w:rFonts w:cs="Arial Unicode MS" w:eastAsia="Arial Unicode MS"/>
          <w:rtl w:val="0"/>
        </w:rPr>
        <w:t xml:space="preserve">. </w:t>
      </w:r>
      <w:bookmarkEnd w:id="14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7012616" cy="9164764"/>
            <wp:effectExtent l="0" t="0" r="0" b="0"/>
            <wp:docPr id="107374188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.png" descr="image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616" cy="91647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46495" cy="9691895"/>
            <wp:effectExtent l="0" t="0" r="0" b="0"/>
            <wp:docPr id="107374188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.png" descr="image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495" cy="96918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412663" cy="9962925"/>
            <wp:effectExtent l="0" t="0" r="0" b="0"/>
            <wp:docPr id="107374188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.png" descr="image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663" cy="9962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61208" cy="3097381"/>
            <wp:effectExtent l="0" t="0" r="0" b="0"/>
            <wp:docPr id="107374188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.png" descr="image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208" cy="3097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0" w:right="0" w:firstLine="0"/>
        <w:jc w:val="both"/>
        <w:rPr>
          <w:sz w:val="24"/>
          <w:szCs w:val="24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МикрополосковыеЛинииПередачи." w:id="15"/>
      <w:r>
        <w:rPr>
          <w:rFonts w:cs="Arial Unicode MS" w:eastAsia="Arial Unicode MS" w:hint="default"/>
          <w:rtl w:val="0"/>
          <w:lang w:val="ru-RU"/>
        </w:rPr>
        <w:t>Микрополосковые линии передачи</w:t>
      </w:r>
      <w:r>
        <w:rPr>
          <w:rFonts w:cs="Arial Unicode MS" w:eastAsia="Arial Unicode MS"/>
          <w:rtl w:val="0"/>
        </w:rPr>
        <w:t xml:space="preserve">. </w:t>
      </w:r>
      <w:bookmarkEnd w:id="15"/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180274" cy="8140145"/>
            <wp:effectExtent l="0" t="0" r="0" b="0"/>
            <wp:docPr id="107374188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.png" descr="image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274" cy="8140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140798" cy="1602435"/>
            <wp:effectExtent l="0" t="0" r="0" b="0"/>
            <wp:docPr id="107374189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.png" descr="image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798" cy="1602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729263" cy="7045796"/>
            <wp:effectExtent l="0" t="0" r="0" b="0"/>
            <wp:docPr id="107374189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.png" descr="image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63" cy="7045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370051" cy="9620974"/>
            <wp:effectExtent l="0" t="0" r="0" b="0"/>
            <wp:docPr id="107374189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.png" descr="image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051" cy="9620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690405" cy="9050336"/>
            <wp:effectExtent l="0" t="0" r="0" b="0"/>
            <wp:docPr id="107374189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.png" descr="image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405" cy="9050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jc w:val="center"/>
      </w:pPr>
      <w:r>
        <w:drawing xmlns:a="http://schemas.openxmlformats.org/drawingml/2006/main">
          <wp:inline distT="0" distB="0" distL="0" distR="0">
            <wp:extent cx="6376026" cy="9873985"/>
            <wp:effectExtent l="0" t="0" r="0" b="0"/>
            <wp:docPr id="107374189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.png" descr="image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026" cy="9873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bidi w:val="0"/>
        <w:spacing w:line="360" w:lineRule="auto"/>
        <w:ind w:left="372" w:right="0" w:hanging="372"/>
        <w:jc w:val="both"/>
        <w:rPr>
          <w:sz w:val="24"/>
          <w:szCs w:val="24"/>
          <w:rtl w:val="0"/>
        </w:rPr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ПроизводственныеДопускиНаШероховатостьИз" w:id="16"/>
      <w:r>
        <w:rPr>
          <w:rFonts w:cs="Arial Unicode MS" w:eastAsia="Arial Unicode MS" w:hint="default"/>
          <w:rtl w:val="0"/>
          <w:lang w:val="ru-RU"/>
        </w:rPr>
        <w:t>Производственные допуски на шероховатость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изготовление и сборку волноводных трактов</w:t>
      </w:r>
      <w:r>
        <w:rPr>
          <w:rFonts w:cs="Arial Unicode MS" w:eastAsia="Arial Unicode MS"/>
          <w:rtl w:val="0"/>
        </w:rPr>
        <w:t>.</w:t>
      </w:r>
      <w:bookmarkEnd w:id="16"/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КлассическиеИВолновыеМатрицы." w:id="17"/>
      <w:r>
        <w:rPr>
          <w:rFonts w:cs="Arial Unicode MS" w:eastAsia="Arial Unicode MS" w:hint="default"/>
          <w:rtl w:val="0"/>
          <w:lang w:val="ru-RU"/>
        </w:rPr>
        <w:t>Классические и волновые матрицы</w:t>
      </w:r>
      <w:r>
        <w:rPr>
          <w:rFonts w:cs="Arial Unicode MS" w:eastAsia="Arial Unicode MS"/>
          <w:rtl w:val="0"/>
        </w:rPr>
        <w:t>.</w:t>
      </w:r>
      <w:bookmarkEnd w:id="17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710041" cy="2555741"/>
            <wp:effectExtent l="0" t="0" r="0" b="0"/>
            <wp:docPr id="1073741895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.jpeg" descr="image.jpe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041" cy="2555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680018" cy="6902056"/>
            <wp:effectExtent l="0" t="0" r="0" b="0"/>
            <wp:docPr id="1073741896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.jpeg" descr="image.jpe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18" cy="6902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384221" cy="5401980"/>
            <wp:effectExtent l="0" t="0" r="0" b="0"/>
            <wp:docPr id="1073741897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.jpeg" descr="image.jpe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rcRect l="0" t="0" r="0" b="28698"/>
                    <a:stretch>
                      <a:fillRect/>
                    </a:stretch>
                  </pic:blipFill>
                  <pic:spPr>
                    <a:xfrm>
                      <a:off x="0" y="0"/>
                      <a:ext cx="5384221" cy="5401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Мой"/>
        <w:numPr>
          <w:ilvl w:val="0"/>
          <w:numId w:val="3"/>
        </w:numPr>
        <w:bidi w:val="0"/>
      </w:pPr>
      <w:bookmarkStart w:name="СвойстваПассивностиСимметрииВзаимностиМн" w:id="18"/>
      <w:r>
        <w:rPr>
          <w:rFonts w:cs="Arial Unicode MS" w:eastAsia="Arial Unicode MS" w:hint="default"/>
          <w:rtl w:val="0"/>
          <w:lang w:val="ru-RU"/>
        </w:rPr>
        <w:t>Свойства пассивности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симметрии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взаимности многополюсников</w:t>
      </w:r>
      <w:r>
        <w:rPr>
          <w:rFonts w:cs="Arial Unicode MS" w:eastAsia="Arial Unicode MS"/>
          <w:rtl w:val="0"/>
        </w:rPr>
        <w:t>.</w:t>
      </w:r>
      <w:bookmarkEnd w:id="18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395635" cy="1659838"/>
            <wp:effectExtent l="0" t="0" r="0" b="0"/>
            <wp:docPr id="107374189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.png" descr="image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5" cy="1659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264565" cy="3137699"/>
            <wp:effectExtent l="0" t="0" r="0" b="0"/>
            <wp:docPr id="107374189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.png" descr="image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565" cy="3137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101733" cy="3698817"/>
            <wp:effectExtent l="0" t="0" r="0" b="0"/>
            <wp:docPr id="107374190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.png" descr="image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733" cy="3698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3839414" cy="3497429"/>
            <wp:effectExtent l="0" t="0" r="0" b="0"/>
            <wp:docPr id="107374190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.png" descr="image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414" cy="3497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40" w:lineRule="auto"/>
        <w:ind w:left="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свойства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 основным свойствам многополюсников относят следующие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pStyle w:val="Обычный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• свойство </w:t>
      </w:r>
      <w:r>
        <w:rPr>
          <w:i w:val="1"/>
          <w:iCs w:val="1"/>
          <w:sz w:val="28"/>
          <w:szCs w:val="28"/>
          <w:rtl w:val="0"/>
          <w:lang w:val="ru-RU"/>
        </w:rPr>
        <w:t>пассивности</w:t>
      </w:r>
      <w:r>
        <w:rPr>
          <w:sz w:val="28"/>
          <w:szCs w:val="28"/>
          <w:rtl w:val="0"/>
          <w:lang w:val="ru-RU"/>
        </w:rPr>
        <w:t xml:space="preserve"> означает отсутствие усиления или генерации мощности внутри многополюсника</w:t>
      </w:r>
      <w:r>
        <w:rPr>
          <w:sz w:val="28"/>
          <w:szCs w:val="28"/>
          <w:rtl w:val="0"/>
          <w:lang w:val="ru-RU"/>
        </w:rPr>
        <w:t>;</w:t>
      </w:r>
    </w:p>
    <w:p>
      <w:pPr>
        <w:pStyle w:val="Обычный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• свойство </w:t>
      </w:r>
      <w:r>
        <w:rPr>
          <w:i w:val="1"/>
          <w:iCs w:val="1"/>
          <w:sz w:val="28"/>
          <w:szCs w:val="28"/>
          <w:rtl w:val="0"/>
          <w:lang w:val="ru-RU"/>
        </w:rPr>
        <w:t>линейности</w:t>
      </w:r>
      <w:r>
        <w:rPr>
          <w:sz w:val="28"/>
          <w:szCs w:val="28"/>
          <w:rtl w:val="0"/>
          <w:lang w:val="ru-RU"/>
        </w:rPr>
        <w:t xml:space="preserve"> означает независимость характеристик многополюсника от уровня подаваемой на него мощности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в определенном диапазоне</w:t>
      </w:r>
      <w:r>
        <w:rPr>
          <w:sz w:val="28"/>
          <w:szCs w:val="28"/>
          <w:rtl w:val="0"/>
          <w:lang w:val="ru-RU"/>
        </w:rPr>
        <w:t>);</w:t>
      </w:r>
    </w:p>
    <w:p>
      <w:pPr>
        <w:pStyle w:val="Обычный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• свойство </w:t>
      </w:r>
      <w:r>
        <w:rPr>
          <w:i w:val="1"/>
          <w:iCs w:val="1"/>
          <w:sz w:val="28"/>
          <w:szCs w:val="28"/>
          <w:rtl w:val="0"/>
          <w:lang w:val="ru-RU"/>
        </w:rPr>
        <w:t>взаимности</w:t>
      </w:r>
      <w:r>
        <w:rPr>
          <w:sz w:val="28"/>
          <w:szCs w:val="28"/>
          <w:rtl w:val="0"/>
          <w:lang w:val="ru-RU"/>
        </w:rPr>
        <w:t xml:space="preserve"> (</w:t>
      </w:r>
      <w:r>
        <w:rPr>
          <w:i w:val="1"/>
          <w:iCs w:val="1"/>
          <w:sz w:val="28"/>
          <w:szCs w:val="28"/>
          <w:rtl w:val="0"/>
          <w:lang w:val="ru-RU"/>
        </w:rPr>
        <w:t>симметрии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означает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что коэффициенты передачи в прямом и обратном направлении между входами устройства равны</w:t>
      </w:r>
      <w:r>
        <w:rPr>
          <w:sz w:val="28"/>
          <w:szCs w:val="28"/>
          <w:rtl w:val="0"/>
          <w:lang w:val="ru-RU"/>
        </w:rPr>
        <w:t>;</w:t>
      </w:r>
    </w:p>
    <w:p>
      <w:pPr>
        <w:pStyle w:val="Обычный"/>
        <w:jc w:val="both"/>
      </w:pPr>
      <w:r>
        <w:rPr>
          <w:sz w:val="28"/>
          <w:szCs w:val="28"/>
          <w:rtl w:val="0"/>
          <w:lang w:val="ru-RU"/>
        </w:rPr>
        <w:t xml:space="preserve">• свойство </w:t>
      </w:r>
      <w:r>
        <w:rPr>
          <w:i w:val="1"/>
          <w:iCs w:val="1"/>
          <w:sz w:val="28"/>
          <w:szCs w:val="28"/>
          <w:rtl w:val="0"/>
          <w:lang w:val="ru-RU"/>
        </w:rPr>
        <w:t>реактивности</w:t>
      </w:r>
      <w:r>
        <w:rPr>
          <w:sz w:val="28"/>
          <w:szCs w:val="28"/>
          <w:rtl w:val="0"/>
          <w:lang w:val="ru-RU"/>
        </w:rPr>
        <w:t xml:space="preserve"> означает наличие свойства пассивности и отсутствие потерь в многополюснике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784764" cy="2013534"/>
            <wp:effectExtent l="0" t="0" r="0" b="0"/>
            <wp:docPr id="1073741902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.jpeg" descr="image.jpe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rcRect l="0" t="7008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84764" cy="20135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644439" cy="2323491"/>
            <wp:effectExtent l="0" t="0" r="0" b="0"/>
            <wp:docPr id="1073741903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.jpeg" descr="image.jpe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rcRect l="0" t="0" r="0" b="63407"/>
                    <a:stretch>
                      <a:fillRect/>
                    </a:stretch>
                  </pic:blipFill>
                  <pic:spPr>
                    <a:xfrm>
                      <a:off x="0" y="0"/>
                      <a:ext cx="4644439" cy="2323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4976028" cy="7727248"/>
            <wp:effectExtent l="0" t="0" r="0" b="0"/>
            <wp:docPr id="107374190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.png" descr="image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28" cy="77272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907749" cy="1348812"/>
            <wp:effectExtent l="0" t="0" r="0" b="0"/>
            <wp:docPr id="107374190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.png" descr="image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49" cy="1348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Мой"/>
        <w:numPr>
          <w:ilvl w:val="0"/>
          <w:numId w:val="3"/>
        </w:numPr>
        <w:bidi w:val="0"/>
      </w:pPr>
      <w:bookmarkStart w:name="ФизическийСмыслЭлементовМатриц.ПринципыМ" w:id="19"/>
      <w:r>
        <w:rPr>
          <w:rFonts w:cs="Arial Unicode MS" w:eastAsia="Arial Unicode MS" w:hint="default"/>
          <w:rtl w:val="0"/>
          <w:lang w:val="ru-RU"/>
        </w:rPr>
        <w:t>Физический смысл элементов матриц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Принципы матричного расчета соединений четырехполюсников</w:t>
      </w:r>
      <w:r>
        <w:rPr>
          <w:rFonts w:cs="Arial Unicode MS" w:eastAsia="Arial Unicode MS"/>
          <w:rtl w:val="0"/>
        </w:rPr>
        <w:t>.</w:t>
      </w:r>
      <w:bookmarkEnd w:id="19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477385" cy="2429498"/>
            <wp:effectExtent l="0" t="0" r="0" b="0"/>
            <wp:docPr id="1073741906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.jpeg" descr="image.jpe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2429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465930" cy="6586322"/>
            <wp:effectExtent l="0" t="0" r="0" b="0"/>
            <wp:docPr id="1073741907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.jpeg" descr="image.jpe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30" cy="6586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110442" cy="5126399"/>
            <wp:effectExtent l="0" t="0" r="0" b="0"/>
            <wp:docPr id="1073741908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.jpeg" descr="image.jpe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rcRect l="0" t="0" r="0" b="28698"/>
                    <a:stretch>
                      <a:fillRect/>
                    </a:stretch>
                  </pic:blipFill>
                  <pic:spPr>
                    <a:xfrm>
                      <a:off x="0" y="0"/>
                      <a:ext cx="5110442" cy="5126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103503" cy="4453833"/>
            <wp:effectExtent l="0" t="0" r="0" b="0"/>
            <wp:docPr id="1073741909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.jpeg" descr="image.jpe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rcRect l="0" t="3616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103503" cy="44538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ВолноводныеНаправленныеОтветвителиСоСвяз" w:id="20"/>
      <w:r>
        <w:rPr>
          <w:rFonts w:cs="Arial Unicode MS" w:eastAsia="Arial Unicode MS" w:hint="default"/>
          <w:rtl w:val="0"/>
          <w:lang w:val="ru-RU"/>
        </w:rPr>
        <w:t>Волноводные направленные ответвители со связью по узкой стенке</w:t>
      </w:r>
      <w:r>
        <w:rPr>
          <w:rFonts w:cs="Arial Unicode MS" w:eastAsia="Arial Unicode MS"/>
          <w:rtl w:val="0"/>
        </w:rPr>
        <w:t>.</w:t>
        <w:tab/>
      </w:r>
      <w:bookmarkEnd w:id="20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476132" cy="4282812"/>
            <wp:effectExtent l="0" t="0" r="0" b="0"/>
            <wp:docPr id="107374191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.png" descr="image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32" cy="4282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326405" cy="4648350"/>
            <wp:effectExtent l="0" t="0" r="0" b="0"/>
            <wp:docPr id="107374191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.png" descr="image.pn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405" cy="4648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Мой"/>
        <w:numPr>
          <w:ilvl w:val="0"/>
          <w:numId w:val="3"/>
        </w:numPr>
        <w:bidi w:val="0"/>
      </w:pPr>
      <w:bookmarkStart w:name="ВолноводныеНаправленныеОтветвителиИМосты" w:id="21"/>
      <w:r>
        <w:rPr>
          <w:rFonts w:cs="Arial Unicode MS" w:eastAsia="Arial Unicode MS" w:hint="default"/>
          <w:rtl w:val="0"/>
          <w:lang w:val="ru-RU"/>
        </w:rPr>
        <w:t>Волноводные направленные ответвители и мосты на перпендикулярных волноводах</w:t>
      </w:r>
      <w:r>
        <w:rPr>
          <w:rFonts w:cs="Arial Unicode MS" w:eastAsia="Arial Unicode MS"/>
          <w:rtl w:val="0"/>
        </w:rPr>
        <w:t>.</w:t>
      </w:r>
      <w:bookmarkEnd w:id="21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858179" cy="6630877"/>
            <wp:effectExtent l="0" t="0" r="0" b="0"/>
            <wp:docPr id="107374191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.png" descr="image.png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79" cy="6630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108407" cy="1480711"/>
            <wp:effectExtent l="0" t="0" r="0" b="0"/>
            <wp:docPr id="107374191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.png" descr="image.png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07" cy="14807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594350" cy="3747781"/>
            <wp:effectExtent l="0" t="0" r="0" b="0"/>
            <wp:docPr id="1073741914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.jpeg" descr="image.jpeg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747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7"/>
        <w:keepNext w:val="1"/>
        <w:spacing w:before="240" w:after="60"/>
        <w:outlineLvl w:val="0"/>
        <w:rPr>
          <w:b w:val="1"/>
          <w:bCs w:val="1"/>
          <w:kern w:val="32"/>
          <w:sz w:val="32"/>
          <w:szCs w:val="32"/>
          <w:lang w:val="ru-RU"/>
        </w:rPr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Мой"/>
        <w:numPr>
          <w:ilvl w:val="0"/>
          <w:numId w:val="3"/>
        </w:numPr>
        <w:bidi w:val="0"/>
      </w:pPr>
      <w:bookmarkStart w:name="МикрополосковыеНаправленныеОтветвителиИМ" w:id="22"/>
      <w:r>
        <w:rPr>
          <w:rFonts w:cs="Arial Unicode MS" w:eastAsia="Arial Unicode MS" w:hint="default"/>
          <w:rtl w:val="0"/>
          <w:lang w:val="ru-RU"/>
        </w:rPr>
        <w:t>Микрополосковые направленные ответвители и мосты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кольцевой делитель мощности</w:t>
      </w:r>
      <w:r>
        <w:rPr>
          <w:rFonts w:cs="Arial Unicode MS" w:eastAsia="Arial Unicode MS"/>
          <w:rtl w:val="0"/>
          <w:lang w:val="ru-RU"/>
        </w:rPr>
        <w:t>.</w:t>
      </w:r>
      <w:r>
        <w:tab/>
      </w:r>
      <w:bookmarkEnd w:id="22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10225" cy="1714500"/>
            <wp:effectExtent l="0" t="0" r="0" b="0"/>
            <wp:docPr id="107374191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.png" descr="image.png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19145" cy="7910692"/>
            <wp:effectExtent l="0" t="0" r="0" b="0"/>
            <wp:docPr id="107374191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.png" descr="image.png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145" cy="7910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768118" cy="7609959"/>
            <wp:effectExtent l="0" t="0" r="0" b="0"/>
            <wp:docPr id="107374191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.png" descr="image.png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118" cy="7609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7096206" cy="1975382"/>
            <wp:effectExtent l="0" t="0" r="0" b="0"/>
            <wp:docPr id="107374191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.png" descr="image.png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206" cy="1975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236519" cy="2474213"/>
            <wp:effectExtent l="0" t="0" r="0" b="0"/>
            <wp:docPr id="107374191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.png" descr="image.png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519" cy="247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471468" cy="5222044"/>
            <wp:effectExtent l="0" t="0" r="0" b="0"/>
            <wp:docPr id="107374192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.png" descr="image.png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68" cy="522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349910" cy="469143"/>
            <wp:effectExtent l="0" t="0" r="0" b="0"/>
            <wp:docPr id="107374192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image.png" descr="image.png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10" cy="469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742217" cy="1653539"/>
            <wp:effectExtent l="0" t="0" r="0" b="0"/>
            <wp:docPr id="107374192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.png" descr="image.png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17" cy="1653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906330" cy="3035854"/>
            <wp:effectExtent l="0" t="0" r="0" b="0"/>
            <wp:docPr id="107374192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.png" descr="image.png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30" cy="30358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85375" cy="6767649"/>
            <wp:effectExtent l="0" t="0" r="0" b="0"/>
            <wp:docPr id="107374192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.png" descr="image.png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375" cy="6767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430895" cy="5850955"/>
            <wp:effectExtent l="0" t="0" r="0" b="0"/>
            <wp:docPr id="107374192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.png" descr="image.png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895" cy="5850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43309" cy="7459972"/>
            <wp:effectExtent l="0" t="0" r="0" b="0"/>
            <wp:docPr id="1073741926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.jpeg" descr="image.jpeg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09" cy="74599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51500" cy="2030087"/>
            <wp:effectExtent l="0" t="0" r="0" b="0"/>
            <wp:docPr id="1073741927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.jpeg" descr="image.jpeg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030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ВидМатрицРассеянияНаправленныхОтветвител" w:id="23"/>
      <w:r>
        <w:rPr>
          <w:rFonts w:cs="Arial Unicode MS" w:eastAsia="Arial Unicode MS" w:hint="default"/>
          <w:rtl w:val="0"/>
          <w:lang w:val="ru-RU"/>
        </w:rPr>
        <w:t xml:space="preserve">Вид матриц рассеяния направленных ответвителей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ШНО и ГК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и кольцевого делителя мощности</w:t>
      </w:r>
      <w:r>
        <w:rPr>
          <w:rFonts w:cs="Arial Unicode MS" w:eastAsia="Arial Unicode MS"/>
          <w:rtl w:val="0"/>
        </w:rPr>
        <w:t>.</w:t>
      </w:r>
      <w:bookmarkEnd w:id="23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10225" cy="1714500"/>
            <wp:effectExtent l="0" t="0" r="0" b="0"/>
            <wp:docPr id="107374192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.png" descr="image.png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621563" cy="7914096"/>
            <wp:effectExtent l="0" t="0" r="0" b="0"/>
            <wp:docPr id="107374192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.png" descr="image.png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563" cy="79140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289653" cy="7071981"/>
            <wp:effectExtent l="0" t="0" r="0" b="0"/>
            <wp:docPr id="107374193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.png" descr="image.png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53" cy="7071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394982" cy="1780181"/>
            <wp:effectExtent l="0" t="0" r="0" b="0"/>
            <wp:docPr id="107374193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.png" descr="image.png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982" cy="1780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317735" cy="2512586"/>
            <wp:effectExtent l="0" t="0" r="0" b="0"/>
            <wp:docPr id="107374193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image.png" descr="image.png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735" cy="2512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983834" cy="5711053"/>
            <wp:effectExtent l="0" t="0" r="0" b="0"/>
            <wp:docPr id="107374193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.png" descr="image.png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834" cy="5711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834445" cy="5754736"/>
            <wp:effectExtent l="0" t="0" r="0" b="0"/>
            <wp:docPr id="107374193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.png" descr="image.png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445" cy="5754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4704812" cy="4280531"/>
            <wp:effectExtent l="0" t="0" r="0" b="0"/>
            <wp:docPr id="107374193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image.png" descr="image.png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812" cy="4280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</w:pPr>
    </w:p>
    <w:p>
      <w:pPr>
        <w:pStyle w:val="Мой"/>
        <w:numPr>
          <w:ilvl w:val="0"/>
          <w:numId w:val="3"/>
        </w:numPr>
        <w:bidi w:val="0"/>
      </w:pPr>
      <w:bookmarkStart w:name="НомограммаВольперта.КоэффициентОтражения" w:id="24"/>
      <w:r>
        <w:rPr>
          <w:rFonts w:cs="Arial Unicode MS" w:eastAsia="Arial Unicode MS" w:hint="default"/>
          <w:rtl w:val="0"/>
          <w:lang w:val="ru-RU"/>
        </w:rPr>
        <w:t>Номограмма Вольперта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Коэффициент отражения</w:t>
      </w:r>
      <w:r>
        <w:rPr>
          <w:rFonts w:cs="Arial Unicode MS" w:eastAsia="Arial Unicode MS"/>
          <w:rtl w:val="0"/>
        </w:rPr>
        <w:t>.</w:t>
        <w:tab/>
      </w:r>
      <w:bookmarkEnd w:id="24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5125108" cy="1022128"/>
            <wp:effectExtent l="0" t="0" r="0" b="0"/>
            <wp:docPr id="107374193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.png" descr="image.png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08" cy="1022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004086" cy="8894406"/>
            <wp:effectExtent l="0" t="0" r="0" b="0"/>
            <wp:docPr id="107374193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.png" descr="image.png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086" cy="8894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732703" cy="708706"/>
            <wp:effectExtent l="0" t="0" r="0" b="0"/>
            <wp:docPr id="107374193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.png" descr="image.png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703" cy="708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718241" cy="2749133"/>
            <wp:effectExtent l="0" t="0" r="0" b="0"/>
            <wp:docPr id="1073741939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.jpeg" descr="image.jpeg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241" cy="2749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714426" cy="2392350"/>
            <wp:effectExtent l="0" t="0" r="0" b="0"/>
            <wp:docPr id="1073741940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image.jpeg" descr="image.jpeg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26" cy="2392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Мой"/>
        <w:numPr>
          <w:ilvl w:val="0"/>
          <w:numId w:val="3"/>
        </w:numPr>
        <w:bidi w:val="0"/>
      </w:pPr>
      <w:bookmarkStart w:name="МетодикаСогласованияСПомощьюКомпенсирующ" w:id="25"/>
      <w:r>
        <w:rPr>
          <w:rFonts w:cs="Arial Unicode MS" w:eastAsia="Arial Unicode MS" w:hint="default"/>
          <w:rtl w:val="0"/>
          <w:lang w:val="ru-RU"/>
        </w:rPr>
        <w:t>Методика согласования с помощью компенсирующей реактивности</w:t>
      </w:r>
      <w:r>
        <w:rPr>
          <w:rFonts w:cs="Arial Unicode MS" w:eastAsia="Arial Unicode MS"/>
          <w:rtl w:val="0"/>
        </w:rPr>
        <w:t>.</w:t>
        <w:tab/>
      </w:r>
      <w:bookmarkEnd w:id="25"/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7042161" cy="8162298"/>
            <wp:effectExtent l="0" t="0" r="0" b="0"/>
            <wp:docPr id="1073741941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.jpeg" descr="image.jpeg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rcRect l="0" t="0" r="0" b="22784"/>
                    <a:stretch>
                      <a:fillRect/>
                    </a:stretch>
                  </pic:blipFill>
                  <pic:spPr>
                    <a:xfrm>
                      <a:off x="0" y="0"/>
                      <a:ext cx="7042161" cy="81622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962396" cy="2995808"/>
            <wp:effectExtent l="0" t="0" r="0" b="0"/>
            <wp:docPr id="107374194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.png" descr="image.png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396" cy="2995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  <w:r>
        <w:drawing xmlns:a="http://schemas.openxmlformats.org/drawingml/2006/main">
          <wp:inline distT="0" distB="0" distL="0" distR="0">
            <wp:extent cx="6970163" cy="2776546"/>
            <wp:effectExtent l="0" t="0" r="0" b="0"/>
            <wp:docPr id="107374194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.png" descr="image.png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163" cy="2776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  <w:jc w:val="center"/>
      </w:pPr>
    </w:p>
    <w:p>
      <w:pPr>
        <w:pStyle w:val="Обычный"/>
      </w:pPr>
    </w:p>
    <w:p>
      <w:pPr>
        <w:pStyle w:val="Мой"/>
        <w:numPr>
          <w:ilvl w:val="0"/>
          <w:numId w:val="3"/>
        </w:numPr>
        <w:bidi w:val="0"/>
      </w:pPr>
      <w:bookmarkStart w:name="МетодикаСогласованияСПомощьюЧетвертьволн" w:id="26"/>
      <w:r>
        <w:rPr>
          <w:rFonts w:cs="Arial Unicode MS" w:eastAsia="Arial Unicode MS" w:hint="default"/>
          <w:rtl w:val="0"/>
          <w:lang w:val="ru-RU"/>
        </w:rPr>
        <w:t>Методика согласования с помощью четвертьволнового трансформатора</w:t>
      </w:r>
      <w:r>
        <w:rPr>
          <w:rFonts w:cs="Arial Unicode MS" w:eastAsia="Arial Unicode MS"/>
          <w:rtl w:val="0"/>
        </w:rPr>
        <w:t>.</w:t>
      </w:r>
      <w:bookmarkEnd w:id="26"/>
    </w:p>
    <w:p>
      <w:pPr>
        <w:pStyle w:val="Обычный"/>
      </w:pPr>
      <w:r>
        <w:drawing xmlns:a="http://schemas.openxmlformats.org/drawingml/2006/main">
          <wp:inline distT="0" distB="0" distL="0" distR="0">
            <wp:extent cx="7099173" cy="2428553"/>
            <wp:effectExtent l="0" t="0" r="0" b="0"/>
            <wp:docPr id="1073741944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.jpeg" descr="image.jpeg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rcRect l="0" t="7720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428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ind w:right="436"/>
        <w:jc w:val="both"/>
      </w:pPr>
      <w:r>
        <w:drawing xmlns:a="http://schemas.openxmlformats.org/drawingml/2006/main">
          <wp:inline distT="0" distB="0" distL="0" distR="0">
            <wp:extent cx="6822314" cy="2346670"/>
            <wp:effectExtent l="0" t="0" r="0" b="0"/>
            <wp:docPr id="1073741945" name="officeArt object" descr="imag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.jpeg" descr="image.jpeg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314" cy="2346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ind w:right="436"/>
        <w:jc w:val="both"/>
      </w:pPr>
      <w:r>
        <w:drawing xmlns:a="http://schemas.openxmlformats.org/drawingml/2006/main">
          <wp:inline distT="0" distB="0" distL="0" distR="0">
            <wp:extent cx="6822314" cy="3260964"/>
            <wp:effectExtent l="0" t="0" r="0" b="0"/>
            <wp:docPr id="107374194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.png" descr="image.png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314" cy="3260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Обычный"/>
        <w:spacing w:line="360" w:lineRule="auto"/>
        <w:ind w:right="436"/>
        <w:jc w:val="both"/>
      </w:pPr>
    </w:p>
    <w:p>
      <w:pPr>
        <w:pStyle w:val="Мой"/>
        <w:numPr>
          <w:ilvl w:val="0"/>
          <w:numId w:val="3"/>
        </w:numPr>
        <w:bidi w:val="0"/>
      </w:pPr>
      <w:bookmarkStart w:name="АнализСимметричныхМногополюсниковМетодом" w:id="27"/>
      <w:r>
        <w:rPr>
          <w:rFonts w:cs="Arial Unicode MS" w:eastAsia="Arial Unicode MS" w:hint="default"/>
          <w:rtl w:val="0"/>
          <w:lang w:val="ru-RU"/>
        </w:rPr>
        <w:t>Анализ симметричных многополюсников методом синфазного и противофазного возбуждения</w:t>
      </w:r>
      <w:bookmarkEnd w:id="27"/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591207" cy="6119747"/>
            <wp:effectExtent l="0" t="0" r="0" b="0"/>
            <wp:docPr id="1073741947" name="officeArt object" descr="page2image101218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page2image10121824.jpg" descr="page2image10121824.jpg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207" cy="61197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463751"/>
            <wp:effectExtent l="0" t="0" r="0" b="0"/>
            <wp:docPr id="1073741948" name="officeArt object" descr="page2image101216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page2image10121616.png" descr="page2image10121616.png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463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731289"/>
            <wp:effectExtent l="0" t="0" r="0" b="0"/>
            <wp:docPr id="1073741949" name="officeArt object" descr="page3image100290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page3image10029088.jpg" descr="page3image10029088.jpg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731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8379272"/>
            <wp:effectExtent l="0" t="0" r="0" b="0"/>
            <wp:docPr id="1073741950" name="officeArt object" descr="page4image100573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page4image10057328.jpg" descr="page4image10057328.jpg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8379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ТипыСхемыИПараметрыФильтров.КонструкцииВ" w:id="28"/>
      <w:r>
        <w:rPr>
          <w:rFonts w:cs="Arial Unicode MS" w:eastAsia="Arial Unicode MS" w:hint="default"/>
          <w:rtl w:val="0"/>
          <w:lang w:val="ru-RU"/>
        </w:rPr>
        <w:t>Типы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схемы и параметры фильтров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Конструкции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волноводные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микрополосковые</w:t>
      </w:r>
      <w:r>
        <w:rPr>
          <w:rFonts w:cs="Arial Unicode MS" w:eastAsia="Arial Unicode MS"/>
          <w:rtl w:val="0"/>
        </w:rPr>
        <w:t xml:space="preserve">. </w:t>
      </w:r>
      <w:bookmarkEnd w:id="28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502400" cy="7899400"/>
            <wp:effectExtent l="0" t="0" r="0" b="0"/>
            <wp:docPr id="1073741951" name="officeArt object" descr="page5image104395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page5image10439520.jpg" descr="page5image10439520.jpg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789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80200" cy="9385300"/>
            <wp:effectExtent l="0" t="0" r="0" b="0"/>
            <wp:docPr id="1073741952" name="officeArt object" descr="page6image104768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page6image10476864.png" descr="page6image10476864.png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938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64300" cy="2870200"/>
            <wp:effectExtent l="0" t="0" r="0" b="0"/>
            <wp:docPr id="1073741953" name="officeArt object" descr="page7image103571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page7image10357184.jpg" descr="page7image10357184.jpg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87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527800" cy="584200"/>
            <wp:effectExtent l="0" t="0" r="0" b="0"/>
            <wp:docPr id="1073741954" name="officeArt object" descr="page7image103573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page7image10357392.jpg" descr="page7image10357392.jpg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972300" cy="7531100"/>
            <wp:effectExtent l="0" t="0" r="0" b="0"/>
            <wp:docPr id="1073741955" name="officeArt object" descr="page7image103569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page7image10356976.jpg" descr="page7image10356976.jpg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53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69100" cy="1473200"/>
            <wp:effectExtent l="0" t="0" r="0" b="0"/>
            <wp:docPr id="1073741956" name="officeArt object" descr="page7image103567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page7image10356768.jpg" descr="page7image10356768.jpg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147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578600" cy="2628900"/>
            <wp:effectExtent l="0" t="0" r="0" b="0"/>
            <wp:docPr id="1073741957" name="officeArt object" descr="page8image104693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page8image10469376.png" descr="page8image10469376.png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628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571972"/>
            <wp:effectExtent l="0" t="0" r="0" b="0"/>
            <wp:docPr id="1073741958" name="officeArt object" descr="page8image10481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page8image10481232.png" descr="page8image10481232.png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5719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803532"/>
            <wp:effectExtent l="0" t="0" r="0" b="0"/>
            <wp:docPr id="1073741959" name="officeArt object" descr="page8image104814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page8image10481440.png" descr="page8image10481440.png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803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472236"/>
            <wp:effectExtent l="0" t="0" r="0" b="0"/>
            <wp:docPr id="1073741960" name="officeArt object" descr="page9image104007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page9image10400768.jpg" descr="page9image10400768.jpg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472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0050515"/>
            <wp:effectExtent l="0" t="0" r="0" b="0"/>
            <wp:docPr id="1073741961" name="officeArt object" descr="page9image103980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page9image10398064.jpg" descr="page9image10398064.jpg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0050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633477"/>
            <wp:effectExtent l="0" t="0" r="0" b="0"/>
            <wp:docPr id="1073741962" name="officeArt object" descr="page10image100724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page10image10072464.jpg" descr="page10image10072464.jpg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633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251128"/>
            <wp:effectExtent l="0" t="0" r="0" b="0"/>
            <wp:docPr id="1073741963" name="officeArt object" descr="page10image100699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page10image10069968.jpg" descr="page10image10069968.jpg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251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ВидыАппроксимацииАчхФильтров.ЛестничныйП" w:id="29"/>
      <w:r>
        <w:rPr>
          <w:rFonts w:cs="Arial Unicode MS" w:eastAsia="Arial Unicode MS" w:hint="default"/>
          <w:rtl w:val="0"/>
          <w:lang w:val="ru-RU"/>
        </w:rPr>
        <w:t>Виды аппроксимации АЧХ фильтров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Лестничный про</w:t>
      </w: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1317022</wp:posOffset>
            </wp:positionH>
            <wp:positionV relativeFrom="page">
              <wp:posOffset>635000</wp:posOffset>
            </wp:positionV>
            <wp:extent cx="5420916" cy="4275529"/>
            <wp:effectExtent l="0" t="0" r="0" b="0"/>
            <wp:wrapTopAndBottom distT="0" distB="0"/>
            <wp:docPr id="1073741964" name="officeArt object" descr="page11image101143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page11image10114336.png" descr="page11image10114336.png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16" cy="42755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1389842</wp:posOffset>
            </wp:positionH>
            <wp:positionV relativeFrom="page">
              <wp:posOffset>4910528</wp:posOffset>
            </wp:positionV>
            <wp:extent cx="5275275" cy="5165374"/>
            <wp:effectExtent l="0" t="0" r="0" b="0"/>
            <wp:wrapTopAndBottom distT="0" distB="0"/>
            <wp:docPr id="1073741965" name="officeArt object" descr="page11image101203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page11image10120368.png" descr="page11image10120368.png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75" cy="516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тотип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Фильтры с четвертьволновыми связями</w:t>
      </w:r>
      <w:r>
        <w:rPr>
          <w:rFonts w:cs="Arial Unicode MS" w:eastAsia="Arial Unicode MS"/>
          <w:rtl w:val="0"/>
        </w:rPr>
        <w:t xml:space="preserve">. </w:t>
      </w:r>
      <w:bookmarkEnd w:id="29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582541" cy="2637706"/>
            <wp:effectExtent l="0" t="0" r="0" b="0"/>
            <wp:docPr id="1073741966" name="officeArt object" descr="page12image104708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page12image10470832.png" descr="page12image10470832.png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41" cy="2637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514083" cy="7369869"/>
            <wp:effectExtent l="0" t="0" r="0" b="0"/>
            <wp:docPr id="1073741967" name="officeArt object" descr="page12image10485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page12image10485184.png" descr="page12image10485184.png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083" cy="7369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789531"/>
            <wp:effectExtent l="0" t="0" r="0" b="0"/>
            <wp:docPr id="1073741968" name="officeArt object" descr="page13image102738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page13image10273808.png" descr="page13image10273808.png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789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924396"/>
            <wp:effectExtent l="0" t="0" r="0" b="0"/>
            <wp:docPr id="1073741969" name="officeArt object" descr="page14image102563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page14image10256384.png" descr="page14image10256384.png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924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188167"/>
            <wp:effectExtent l="0" t="0" r="0" b="0"/>
            <wp:docPr id="1073741970" name="officeArt object" descr="page14image102628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page14image10262832.png" descr="page14image10262832.png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188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432344"/>
            <wp:effectExtent l="0" t="0" r="0" b="0"/>
            <wp:docPr id="1073741971" name="officeArt object" descr="page15image102690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page15image10269072.jpg" descr="page15image10269072.jpg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432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257200"/>
            <wp:effectExtent l="0" t="0" r="0" b="0"/>
            <wp:docPr id="1073741972" name="officeArt object" descr="page15image102692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page15image10269280.jpg" descr="page15image10269280.jpg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2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340726"/>
            <wp:effectExtent l="0" t="0" r="0" b="0"/>
            <wp:docPr id="1073741973" name="officeArt object" descr="page16image104345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page16image10434576.jpg" descr="page16image10434576.jpg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34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288426"/>
            <wp:effectExtent l="0" t="0" r="0" b="0"/>
            <wp:docPr id="1073741974" name="officeArt object" descr="page16image104343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page16image10434368.jpg" descr="page16image10434368.jpg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288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142890"/>
            <wp:effectExtent l="0" t="0" r="0" b="0"/>
            <wp:docPr id="1073741975" name="officeArt object" descr="page16image104341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page16image10434160.jpg" descr="page16image10434160.jpg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142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ФерритовыеВентилиСИспользованиемЭффектаФ" w:id="30"/>
      <w:r>
        <w:rPr>
          <w:rFonts w:cs="Arial Unicode MS" w:eastAsia="Arial Unicode MS" w:hint="default"/>
          <w:rtl w:val="0"/>
          <w:lang w:val="ru-RU"/>
        </w:rPr>
        <w:t>Ферритовые вентили с использованием эффекта Фарадея</w:t>
      </w:r>
      <w:r>
        <w:rPr>
          <w:rFonts w:cs="Arial Unicode MS" w:eastAsia="Arial Unicode MS"/>
          <w:rtl w:val="0"/>
        </w:rPr>
        <w:t xml:space="preserve">.   </w:t>
      </w:r>
      <w:bookmarkEnd w:id="30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920349" cy="4554865"/>
            <wp:effectExtent l="0" t="0" r="0" b="0"/>
            <wp:docPr id="1073741976" name="officeArt object" descr="page17image104233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page17image10423344.png" descr="page17image10423344.png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349" cy="4554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169195" cy="4878214"/>
            <wp:effectExtent l="0" t="0" r="0" b="0"/>
            <wp:docPr id="1073741977" name="officeArt object" descr="page17image104239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page17image10423968.png" descr="page17image10423968.png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95" cy="4878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870157"/>
            <wp:effectExtent l="0" t="0" r="0" b="0"/>
            <wp:docPr id="1073741978" name="officeArt object" descr="page18image104235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page18image10423552.png" descr="page18image10423552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870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032893" cy="6092625"/>
            <wp:effectExtent l="0" t="0" r="0" b="0"/>
            <wp:docPr id="1073741979" name="officeArt object" descr="page18image10427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page18image10427296.png" descr="page18image10427296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93" cy="6092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230066"/>
            <wp:effectExtent l="0" t="0" r="0" b="0"/>
            <wp:docPr id="1073741980" name="officeArt object" descr="page19image10405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page19image10405296.png" descr="page19image10405296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230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826039"/>
            <wp:effectExtent l="0" t="0" r="0" b="0"/>
            <wp:docPr id="1073741981" name="officeArt object" descr="page19image104057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page19image10405712.png" descr="page19image1040571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82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42213" cy="4873585"/>
            <wp:effectExtent l="0" t="0" r="0" b="0"/>
            <wp:docPr id="1073741982" name="officeArt object" descr="page20image102348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page20image10234848.png" descr="page20image10234848.png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213" cy="4873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594604"/>
            <wp:effectExtent l="0" t="0" r="0" b="0"/>
            <wp:docPr id="1073741983" name="officeArt object" descr="page20image102338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page20image10233808.png" descr="page20image10233808.png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594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830390"/>
            <wp:effectExtent l="0" t="0" r="0" b="0"/>
            <wp:docPr id="1073741984" name="officeArt object" descr="page21image104080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page21image10408000.png" descr="page21image10408000.png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830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 w:hint="default"/>
          <w:sz w:val="37"/>
          <w:szCs w:val="37"/>
          <w:rtl w:val="0"/>
        </w:rPr>
        <w:t xml:space="preserve">То же самое из другого учебника </w:t>
      </w:r>
      <w:r>
        <w:rPr>
          <w:rFonts w:ascii="Times New Roman" w:hAnsi="Times New Roman"/>
          <w:sz w:val="37"/>
          <w:szCs w:val="37"/>
          <w:rtl w:val="0"/>
        </w:rPr>
        <w:t>(</w:t>
      </w:r>
      <w:r>
        <w:rPr>
          <w:rFonts w:ascii="Times New Roman" w:hAnsi="Times New Roman" w:hint="default"/>
          <w:sz w:val="37"/>
          <w:szCs w:val="37"/>
          <w:rtl w:val="0"/>
        </w:rPr>
        <w:t>мб кому</w:t>
      </w:r>
      <w:r>
        <w:rPr>
          <w:rFonts w:ascii="Times New Roman" w:hAnsi="Times New Roman"/>
          <w:sz w:val="37"/>
          <w:szCs w:val="37"/>
          <w:rtl w:val="0"/>
        </w:rPr>
        <w:t>-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то это понравится больше</w:t>
      </w:r>
      <w:r>
        <w:rPr>
          <w:rFonts w:ascii="Times New Roman" w:hAnsi="Times New Roman"/>
          <w:sz w:val="37"/>
          <w:szCs w:val="37"/>
          <w:rtl w:val="0"/>
        </w:rPr>
        <w:t xml:space="preserve">):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51600" cy="7988300"/>
            <wp:effectExtent l="0" t="0" r="0" b="0"/>
            <wp:docPr id="1073741985" name="officeArt object" descr="page21image104084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page21image10408416.jpg" descr="page21image10408416.jpg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798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843660" cy="1443419"/>
            <wp:effectExtent l="0" t="0" r="0" b="0"/>
            <wp:docPr id="1073741986" name="officeArt object" descr="page22image104125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page22image10412576.jpg" descr="page22image10412576.jpg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60" cy="1443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877542" cy="8621046"/>
            <wp:effectExtent l="0" t="0" r="0" b="0"/>
            <wp:docPr id="1073741987" name="officeArt object" descr="page22image104127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page22image10412784.jpg" descr="page22image10412784.jpg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42" cy="8621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Мой"/>
        <w:numPr>
          <w:ilvl w:val="0"/>
          <w:numId w:val="3"/>
        </w:numPr>
        <w:bidi w:val="0"/>
      </w:pPr>
      <w:bookmarkStart w:name="ФерромагнитныйРезонанс.РезонансныеВентил" w:id="31"/>
      <w:r>
        <w:rPr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Резонансные вентили</w:t>
      </w:r>
      <w:r>
        <w:rPr>
          <w:rFonts w:cs="Arial Unicode MS" w:eastAsia="Arial Unicode MS"/>
          <w:rtl w:val="0"/>
        </w:rPr>
        <w:t xml:space="preserve">. </w:t>
      </w:r>
      <w:bookmarkEnd w:id="31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  <w:r>
        <w:rPr>
          <w:rFonts w:ascii="Times Roman" w:cs="Times Roman" w:hAnsi="Times Roman" w:eastAsia="Times Roman"/>
          <w:b w:val="1"/>
          <w:bCs w:val="1"/>
          <w:sz w:val="37"/>
          <w:szCs w:val="37"/>
          <w:rtl w:val="0"/>
        </w:rPr>
        <w:drawing xmlns:a="http://schemas.openxmlformats.org/drawingml/2006/main">
          <wp:inline distT="0" distB="0" distL="0" distR="0">
            <wp:extent cx="6008650" cy="4622801"/>
            <wp:effectExtent l="0" t="0" r="0" b="0"/>
            <wp:docPr id="1073741988" name="officeArt object" descr="page23image10231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page23image10231104.png" descr="page23image10231104.png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650" cy="4622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4924394" cy="4647194"/>
            <wp:effectExtent l="0" t="0" r="0" b="0"/>
            <wp:docPr id="1073741989" name="officeArt object" descr="page23image10232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page23image10232144.png" descr="page23image10232144.png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394" cy="4647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68661" cy="3471914"/>
            <wp:effectExtent l="0" t="0" r="0" b="0"/>
            <wp:docPr id="1073741990" name="officeArt object" descr="page18image104235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page18image10423552.png" descr="page18image10423552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661" cy="34719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288700" cy="6350964"/>
            <wp:effectExtent l="0" t="0" r="0" b="0"/>
            <wp:docPr id="1073741991" name="officeArt object" descr="page18image10427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page18image10427296.png" descr="page18image10427296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00" cy="6350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230066"/>
            <wp:effectExtent l="0" t="0" r="0" b="0"/>
            <wp:docPr id="1073741992" name="officeArt object" descr="page19image10405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page19image10405296.png" descr="page19image10405296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230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826039"/>
            <wp:effectExtent l="0" t="0" r="0" b="0"/>
            <wp:docPr id="1073741993" name="officeArt object" descr="page19image104057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page19image10405712.png" descr="page19image1040571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82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24600" cy="4076700"/>
            <wp:effectExtent l="0" t="0" r="0" b="0"/>
            <wp:docPr id="1073741994" name="officeArt object" descr="page26image102294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page26image10229440.jpg" descr="page26image10229440.jp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7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26200" cy="2603500"/>
            <wp:effectExtent l="0" t="0" r="0" b="0"/>
            <wp:docPr id="1073741995" name="officeArt object" descr="page26image102319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page26image10231936.jpg" descr="page26image10231936.jp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603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402910"/>
            <wp:effectExtent l="0" t="0" r="0" b="0"/>
            <wp:docPr id="1073741996" name="officeArt object" descr="page26image102317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page26image10231728.jpg" descr="page26image10231728.jpg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402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8532997"/>
            <wp:effectExtent l="0" t="0" r="0" b="0"/>
            <wp:docPr id="1073741997" name="officeArt object" descr="page27image104188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page27image10418816.png" descr="page27image10418816.png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8532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573223"/>
            <wp:effectExtent l="0" t="0" r="0" b="0"/>
            <wp:docPr id="1073741998" name="officeArt object" descr="page28image102300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page28image10230064.png" descr="page28image10230064.png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573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 w:hint="default"/>
          <w:sz w:val="43"/>
          <w:szCs w:val="43"/>
          <w:rtl w:val="0"/>
        </w:rPr>
        <w:t>То же самое из другого учебника</w:t>
      </w:r>
      <w:r>
        <w:rPr>
          <w:rFonts w:ascii="Times New Roman" w:hAnsi="Times New Roman"/>
          <w:sz w:val="43"/>
          <w:szCs w:val="43"/>
          <w:rtl w:val="0"/>
        </w:rPr>
        <w:t xml:space="preserve">: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578600" cy="3683000"/>
            <wp:effectExtent l="0" t="0" r="0" b="0"/>
            <wp:docPr id="1073741999" name="officeArt object" descr="page29image104739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page29image10473952.jpg" descr="page29image10473952.jpg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68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2806700" cy="2146300"/>
            <wp:effectExtent l="0" t="0" r="0" b="0"/>
            <wp:docPr id="1073742000" name="officeArt object" descr="page29image104737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page29image10473744.jpg" descr="page29image10473744.jpg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14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124886"/>
            <wp:effectExtent l="0" t="0" r="0" b="0"/>
            <wp:docPr id="1073742001" name="officeArt object" descr="page29image104735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page29image10473536.jpg" descr="page29image10473536.jpg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1248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468072"/>
            <wp:effectExtent l="0" t="0" r="0" b="0"/>
            <wp:docPr id="1073742002" name="officeArt object" descr="page29image104733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page29image10473328.jpg" descr="page29image10473328.jpg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468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ФерромагнитныйРезонанс.ФерритовыеВентили" w:id="32"/>
      <w:r>
        <w:rPr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Ферритовые вентили с вытеснением поля</w:t>
      </w:r>
      <w:bookmarkEnd w:id="32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  <w:r>
        <w:rPr>
          <w:rFonts w:ascii="Times Roman" w:cs="Times Roman" w:hAnsi="Times Roman" w:eastAsia="Times Roman"/>
          <w:b w:val="1"/>
          <w:bCs w:val="1"/>
          <w:sz w:val="37"/>
          <w:szCs w:val="37"/>
          <w:rtl w:val="0"/>
        </w:rPr>
        <w:drawing xmlns:a="http://schemas.openxmlformats.org/drawingml/2006/main">
          <wp:inline distT="0" distB="0" distL="0" distR="0">
            <wp:extent cx="5830764" cy="4485942"/>
            <wp:effectExtent l="0" t="0" r="0" b="0"/>
            <wp:docPr id="1073742003" name="officeArt object" descr="page30image10473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page30image10473120.png" descr="page30image10473120.png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764" cy="44859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4965145" cy="4685650"/>
            <wp:effectExtent l="0" t="0" r="0" b="0"/>
            <wp:docPr id="1073742004" name="officeArt object" descr="page30image104724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page30image10472496.png" descr="page30image10472496.png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45" cy="4685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02433" cy="3653872"/>
            <wp:effectExtent l="0" t="0" r="0" b="0"/>
            <wp:docPr id="1073742005" name="officeArt object" descr="page18image104235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page18image10423552.png" descr="page18image10423552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33" cy="3653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71734" cy="6434821"/>
            <wp:effectExtent l="0" t="0" r="0" b="0"/>
            <wp:docPr id="1073742006" name="officeArt object" descr="page18image10427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page18image10427296.png" descr="page18image10427296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734" cy="6434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230066"/>
            <wp:effectExtent l="0" t="0" r="0" b="0"/>
            <wp:docPr id="1073742007" name="officeArt object" descr="page19image10405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page19image10405296.png" descr="page19image10405296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230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826039"/>
            <wp:effectExtent l="0" t="0" r="0" b="0"/>
            <wp:docPr id="1073742008" name="officeArt object" descr="page19image104057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page19image10405712.png" descr="page19image1040571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82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24600" cy="4076700"/>
            <wp:effectExtent l="0" t="0" r="0" b="0"/>
            <wp:docPr id="1073742009" name="officeArt object" descr="page26image102294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page26image10229440.jpg" descr="page26image10229440.jp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7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26200" cy="2603500"/>
            <wp:effectExtent l="0" t="0" r="0" b="0"/>
            <wp:docPr id="1073742010" name="officeArt object" descr="page26image102319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page26image10231936.jpg" descr="page26image10231936.jp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603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307924"/>
            <wp:effectExtent l="0" t="0" r="0" b="0"/>
            <wp:docPr id="1073742011" name="officeArt object" descr="page33image101454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page33image10145440.jpg" descr="page33image10145440.jpg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3079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9457819"/>
            <wp:effectExtent l="0" t="0" r="0" b="0"/>
            <wp:docPr id="1073742012" name="officeArt object" descr="page34image10439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page34image10439104.png" descr="page34image10439104.png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9457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ФерромагнитныйРезонанс.ЖигФильтры." w:id="33"/>
      <w:r>
        <w:rPr>
          <w:rFonts w:cs="Arial Unicode MS" w:eastAsia="Arial Unicode MS" w:hint="default"/>
          <w:rtl w:val="0"/>
          <w:lang w:val="ru-RU"/>
        </w:rPr>
        <w:t>Ферромагнитный резонанс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ЖИГ фильтры</w:t>
      </w:r>
      <w:r>
        <w:rPr>
          <w:rFonts w:cs="Arial Unicode MS" w:eastAsia="Arial Unicode MS"/>
          <w:rtl w:val="0"/>
        </w:rPr>
        <w:t xml:space="preserve">.   </w:t>
      </w:r>
      <w:bookmarkEnd w:id="33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  <w:r>
        <w:rPr>
          <w:rFonts w:ascii="Times Roman" w:cs="Times Roman" w:hAnsi="Times Roman" w:eastAsia="Times Roman"/>
          <w:b w:val="1"/>
          <w:bCs w:val="1"/>
          <w:sz w:val="37"/>
          <w:szCs w:val="37"/>
          <w:rtl w:val="0"/>
        </w:rPr>
        <w:drawing xmlns:a="http://schemas.openxmlformats.org/drawingml/2006/main">
          <wp:inline distT="0" distB="0" distL="0" distR="0">
            <wp:extent cx="5719623" cy="4400435"/>
            <wp:effectExtent l="0" t="0" r="0" b="0"/>
            <wp:docPr id="1073742013" name="officeArt object" descr="page30image10473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page30image10473120.png" descr="page30image10473120.png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623" cy="4400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5332197" cy="5032040"/>
            <wp:effectExtent l="0" t="0" r="0" b="0"/>
            <wp:docPr id="1073742014" name="officeArt object" descr="page30image104724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page30image10472496.png" descr="page30image10472496.png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97" cy="5032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38826" cy="3673712"/>
            <wp:effectExtent l="0" t="0" r="0" b="0"/>
            <wp:docPr id="1073742015" name="officeArt object" descr="page18image104235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page18image10423552.png" descr="page18image10423552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826" cy="36737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34910" cy="6397631"/>
            <wp:effectExtent l="0" t="0" r="0" b="0"/>
            <wp:docPr id="1073742016" name="officeArt object" descr="page18image10427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page18image10427296.png" descr="page18image10427296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910" cy="6397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230066"/>
            <wp:effectExtent l="0" t="0" r="0" b="0"/>
            <wp:docPr id="1073742017" name="officeArt object" descr="page19image10405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page19image10405296.png" descr="page19image10405296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230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826039"/>
            <wp:effectExtent l="0" t="0" r="0" b="0"/>
            <wp:docPr id="1073742018" name="officeArt object" descr="page19image104057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page19image10405712.png" descr="page19image1040571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82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b w:val="0"/>
          <w:bCs w:val="0"/>
          <w:sz w:val="24"/>
          <w:szCs w:val="24"/>
          <w:rtl w:val="0"/>
        </w:rPr>
      </w:pPr>
      <w:r>
        <w:rPr>
          <w:rFonts w:ascii="Times Roman" w:hAnsi="Times Roman"/>
          <w:b w:val="1"/>
          <w:bCs w:val="1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24600" cy="4076700"/>
            <wp:effectExtent l="0" t="0" r="0" b="0"/>
            <wp:docPr id="1073742019" name="officeArt object" descr="page26image102294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page26image10229440.jpg" descr="page26image10229440.jp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7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26200" cy="2603500"/>
            <wp:effectExtent l="0" t="0" r="0" b="0"/>
            <wp:docPr id="1073742020" name="officeArt object" descr="page26image102319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page26image10231936.jpg" descr="page26image10231936.jp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603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401153"/>
            <wp:effectExtent l="0" t="0" r="0" b="0"/>
            <wp:docPr id="1073742021" name="officeArt object" descr="page39image104026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page39image10402640.png" descr="page39image10402640.png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4011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592008"/>
            <wp:effectExtent l="0" t="0" r="0" b="0"/>
            <wp:docPr id="1073742022" name="officeArt object" descr="page39image103978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page39image10397856.png" descr="page39image10397856.png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592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679821"/>
            <wp:effectExtent l="0" t="0" r="0" b="0"/>
            <wp:docPr id="1073742023" name="officeArt object" descr="page39image103936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page39image10393696.png" descr="page39image10393696.png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679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698815"/>
            <wp:effectExtent l="0" t="0" r="0" b="0"/>
            <wp:docPr id="1073742024" name="officeArt object" descr="page39image103976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page39image10397648.png" descr="page39image10397648.png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698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2489200" cy="2463800"/>
            <wp:effectExtent l="0" t="0" r="0" b="0"/>
            <wp:docPr id="1073742025" name="officeArt object" descr="page40image103590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page40image10359056.png" descr="page40image10359056.png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463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484170"/>
            <wp:effectExtent l="0" t="0" r="0" b="0"/>
            <wp:docPr id="1073742026" name="officeArt object" descr="page40image103600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page40image10360096.jpg" descr="page40image10360096.jpg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484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ПринципСмешенияСигналов.ВыходнойСпектрСм" w:id="34"/>
      <w:r>
        <w:rPr>
          <w:rFonts w:cs="Arial Unicode MS" w:eastAsia="Arial Unicode MS" w:hint="default"/>
          <w:rtl w:val="0"/>
        </w:rPr>
        <w:t>Принцип смешения сигналов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Выходной спектр смесителя</w:t>
      </w:r>
      <w:r>
        <w:rPr>
          <w:rFonts w:cs="Arial Unicode MS" w:eastAsia="Arial Unicode MS"/>
          <w:rtl w:val="0"/>
        </w:rPr>
        <w:t>.</w:t>
      </w:r>
      <w:bookmarkEnd w:id="34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37"/>
          <w:szCs w:val="37"/>
          <w:rtl w:val="0"/>
        </w:rPr>
      </w:pPr>
      <w:r>
        <w:rPr>
          <w:rFonts w:ascii="Times New Roman" w:hAnsi="Times New Roman"/>
          <w:sz w:val="37"/>
          <w:szCs w:val="37"/>
          <w:rtl w:val="0"/>
          <w:lang w:val="en-US"/>
        </w:rPr>
        <w:t xml:space="preserve">   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В учебниках нет конкретного описания данного вопроса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он смешан с объяснением непосредственно самих смесителей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поэтому нужно либо выдергивать фразы меж строк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</w:rPr>
        <w:t>либо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если кто понимает мой почерк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написать то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  <w:lang w:val="ru-RU"/>
        </w:rPr>
        <w:t>что говорила сама Федоркова</w:t>
      </w:r>
      <w:r>
        <w:rPr>
          <w:rFonts w:ascii="Times New Roman" w:hAnsi="Times New Roman"/>
          <w:sz w:val="37"/>
          <w:szCs w:val="37"/>
          <w:rtl w:val="0"/>
        </w:rPr>
        <w:t xml:space="preserve">, </w:t>
      </w:r>
      <w:r>
        <w:rPr>
          <w:rFonts w:ascii="Times New Roman" w:hAnsi="Times New Roman" w:hint="default"/>
          <w:sz w:val="37"/>
          <w:szCs w:val="37"/>
          <w:rtl w:val="0"/>
        </w:rPr>
        <w:t>там достаточно красиво</w:t>
      </w:r>
      <w:r>
        <w:rPr>
          <w:rFonts w:ascii="Times New Roman" w:hAnsi="Times New Roman"/>
          <w:sz w:val="37"/>
          <w:szCs w:val="37"/>
          <w:rtl w:val="0"/>
        </w:rPr>
        <w:t xml:space="preserve">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cs="Times New Roman" w:hAnsi="Times New Roman" w:eastAsia="Times New Roman"/>
          <w:sz w:val="37"/>
          <w:szCs w:val="37"/>
          <w:rtl w:val="0"/>
        </w:rPr>
        <w:drawing xmlns:a="http://schemas.openxmlformats.org/drawingml/2006/main">
          <wp:inline distT="0" distB="0" distL="0" distR="0">
            <wp:extent cx="7099056" cy="2928698"/>
            <wp:effectExtent l="0" t="0" r="0" b="0"/>
            <wp:docPr id="1073742027" name="officeArt object" descr="page41image102308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page41image10230896.jpg" descr="page41image10230896.jpg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056" cy="29286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61200" cy="9282701"/>
            <wp:effectExtent l="0" t="0" r="0" b="0"/>
            <wp:docPr id="1073742028" name="officeArt object" descr="page41image102304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page41image10230480.jpg" descr="page41image10230480.jpg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200" cy="9282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11579" cy="10236073"/>
            <wp:effectExtent l="0" t="0" r="0" b="0"/>
            <wp:docPr id="1073742029" name="officeArt object" descr="page42image104544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page42image10454448.jpg" descr="page42image10454448.jpg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579" cy="10236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4140200"/>
            <wp:effectExtent l="0" t="0" r="0" b="0"/>
            <wp:docPr id="1073742030" name="officeArt object" descr="page43image104529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page43image10452992.jpg" descr="page43image10452992.jpg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8526390"/>
            <wp:effectExtent l="0" t="0" r="0" b="0"/>
            <wp:docPr id="1073742031" name="officeArt object" descr="page43image10456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page43image10456112.png" descr="page43image10456112.png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8526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927387"/>
            <wp:effectExtent l="0" t="0" r="0" b="0"/>
            <wp:docPr id="1073742032" name="officeArt object" descr="page44image10258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page44image10258256.png" descr="page44image10258256.png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9273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597232"/>
            <wp:effectExtent l="0" t="0" r="0" b="0"/>
            <wp:docPr id="1073742033" name="officeArt object" descr="page44image102644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page44image10264496.jpg" descr="page44image10264496.jpg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597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592782"/>
            <wp:effectExtent l="0" t="0" r="0" b="0"/>
            <wp:docPr id="1073742034" name="officeArt object" descr="page45image101527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page45image10152720.jpg" descr="page45image10152720.jpg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592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053664" cy="6511986"/>
            <wp:effectExtent l="0" t="0" r="0" b="0"/>
            <wp:docPr id="1073742035" name="officeArt object" descr="page45image101425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page45image10142528.jpg" descr="page45image10142528.jpg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664" cy="6511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286626"/>
            <wp:effectExtent l="0" t="0" r="0" b="0"/>
            <wp:docPr id="1073742036" name="officeArt object" descr="page46image102568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page46image10256800.jpg" descr="page46image10256800.jpg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286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743012"/>
            <wp:effectExtent l="0" t="0" r="0" b="0"/>
            <wp:docPr id="1073742037" name="officeArt object" descr="page46image102647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page46image10264704.jpg" descr="page46image10264704.jpg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743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ОднодиодныеСмесители.Схемы.Характеристик" w:id="35"/>
      <w:r>
        <w:rPr>
          <w:rFonts w:cs="Arial Unicode MS" w:eastAsia="Arial Unicode MS" w:hint="default"/>
          <w:rtl w:val="0"/>
          <w:lang w:val="ru-RU"/>
        </w:rPr>
        <w:t>Однодиодные смесители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Схемы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Характеристики</w:t>
      </w:r>
      <w:r>
        <w:rPr>
          <w:rFonts w:cs="Arial Unicode MS" w:eastAsia="Arial Unicode MS"/>
          <w:rtl w:val="0"/>
        </w:rPr>
        <w:t xml:space="preserve">. </w:t>
      </w:r>
      <w:bookmarkEnd w:id="35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922324" cy="9100134"/>
            <wp:effectExtent l="0" t="0" r="0" b="0"/>
            <wp:docPr id="1073742038" name="officeArt object" descr="page41image102304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page41image10230480.jpg" descr="page41image10230480.jpg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324" cy="91001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11579" cy="10236073"/>
            <wp:effectExtent l="0" t="0" r="0" b="0"/>
            <wp:docPr id="1073742039" name="officeArt object" descr="page42image104544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page42image10454448.jpg" descr="page42image10454448.jpg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579" cy="10236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4140200"/>
            <wp:effectExtent l="0" t="0" r="0" b="0"/>
            <wp:docPr id="1073742040" name="officeArt object" descr="page43image104529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page43image10452992.jpg" descr="page43image10452992.jpg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166046"/>
            <wp:effectExtent l="0" t="0" r="0" b="0"/>
            <wp:docPr id="1073742041" name="officeArt object" descr="page49image104581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page49image10458192.jpg" descr="page49image10458192.jpg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166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963180"/>
            <wp:effectExtent l="0" t="0" r="0" b="0"/>
            <wp:docPr id="1073742042" name="officeArt object" descr="page49image104588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page49image10458816.jpg" descr="page49image10458816.jpg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963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009624"/>
            <wp:effectExtent l="0" t="0" r="0" b="0"/>
            <wp:docPr id="1073742043" name="officeArt object" descr="page50image104445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page50image10444512.jpg" descr="page50image10444512.jpg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009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55641"/>
            <wp:effectExtent l="0" t="0" r="0" b="0"/>
            <wp:docPr id="1073742044" name="officeArt object" descr="page50image104388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page50image10438896.jpg" descr="page50image10438896.jpg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55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300989"/>
            <wp:effectExtent l="0" t="0" r="0" b="0"/>
            <wp:docPr id="1073742045" name="officeArt object" descr="page51image103955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page51image10395568.png" descr="page51image10395568.png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3009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БалансныеСмесители.СхемноеПостроение.Хар" w:id="36"/>
      <w:r>
        <w:rPr>
          <w:rFonts w:cs="Arial Unicode MS" w:eastAsia="Arial Unicode MS" w:hint="default"/>
          <w:rtl w:val="0"/>
          <w:lang w:val="ru-RU"/>
        </w:rPr>
        <w:t>Балансные смесители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Схемное построение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Характеристики</w:t>
      </w:r>
      <w:r>
        <w:rPr>
          <w:rFonts w:cs="Arial Unicode MS" w:eastAsia="Arial Unicode MS"/>
          <w:rtl w:val="0"/>
        </w:rPr>
        <w:t xml:space="preserve">. </w:t>
      </w:r>
      <w:bookmarkEnd w:id="36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5296982"/>
            <wp:effectExtent l="0" t="0" r="0" b="0"/>
            <wp:docPr id="1073742046" name="officeArt object" descr="page52image103003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page52image10300384.png" descr="page52image10300384.png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52969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4038600"/>
            <wp:effectExtent l="0" t="0" r="0" b="0"/>
            <wp:docPr id="1073742047" name="officeArt object" descr="page52image103014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page52image10301424.png" descr="page52image10301424.png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3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4902200"/>
            <wp:effectExtent l="0" t="0" r="0" b="0"/>
            <wp:docPr id="1073742048" name="officeArt object" descr="page53image102798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page53image10279840.png" descr="page53image10279840.png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0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1016000"/>
            <wp:effectExtent l="0" t="0" r="0" b="0"/>
            <wp:docPr id="1073742049" name="officeArt object" descr="page53image10283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page53image10283168.png" descr="page53image10283168.png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990723" cy="4871913"/>
            <wp:effectExtent l="0" t="0" r="0" b="0"/>
            <wp:docPr id="1073742050" name="officeArt object" descr="page53image102806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page53image10280672.jpg" descr="page53image10280672.jpg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723" cy="4871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67500" cy="5448300"/>
            <wp:effectExtent l="0" t="0" r="0" b="0"/>
            <wp:docPr id="1073742051" name="officeArt object" descr="page54image101523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page54image10152304.jpg" descr="page54image10152304.jpg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44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29400" cy="4521200"/>
            <wp:effectExtent l="0" t="0" r="0" b="0"/>
            <wp:docPr id="1073742052" name="officeArt object" descr="page54image101529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page54image10152928.jpg" descr="page54image10152928.jpg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2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80200" cy="10121900"/>
            <wp:effectExtent l="0" t="0" r="0" b="0"/>
            <wp:docPr id="1073742053" name="officeArt object" descr="page55image101537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page55image10153760.jpg" descr="page55image10153760.jpg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1012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009624"/>
            <wp:effectExtent l="0" t="0" r="0" b="0"/>
            <wp:docPr id="1073742054" name="officeArt object" descr="page50image104445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page50image10444512.jpg" descr="page50image10444512.jpg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009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55641"/>
            <wp:effectExtent l="0" t="0" r="0" b="0"/>
            <wp:docPr id="1073742055" name="officeArt object" descr="page50image104388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page50image10438896.jpg" descr="page50image10438896.jpg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55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300989"/>
            <wp:effectExtent l="0" t="0" r="0" b="0"/>
            <wp:docPr id="1073742056" name="officeArt object" descr="page51image103955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page51image10395568.png" descr="page51image10395568.png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3009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ОпределениеДинамическогоДиапазонаСмесите" w:id="37"/>
      <w:r>
        <w:rPr>
          <w:rFonts w:cs="Arial Unicode MS" w:eastAsia="Arial Unicode MS" w:hint="default"/>
          <w:rtl w:val="0"/>
        </w:rPr>
        <w:t>Определение динамического диапазона смесителя</w:t>
      </w:r>
      <w:r>
        <w:rPr>
          <w:rFonts w:cs="Arial Unicode MS" w:eastAsia="Arial Unicode MS"/>
          <w:rtl w:val="0"/>
        </w:rPr>
        <w:t xml:space="preserve">. </w:t>
      </w:r>
      <w:bookmarkEnd w:id="37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869246" cy="8576927"/>
            <wp:effectExtent l="0" t="0" r="0" b="0"/>
            <wp:docPr id="1073742057" name="officeArt object" descr="page58image104633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page58image10463392.jpg" descr="page58image10463392.jpg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246" cy="8576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43700" cy="10096500"/>
            <wp:effectExtent l="0" t="0" r="0" b="0"/>
            <wp:docPr id="1073742058" name="officeArt object" descr="page59image104586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page59image10458608.jpg" descr="page59image10458608.jp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09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18300" cy="10134600"/>
            <wp:effectExtent l="0" t="0" r="0" b="0"/>
            <wp:docPr id="1073742059" name="officeArt object" descr="page60image103242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page60image10324208.jpg" descr="page60image10324208.jpg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1013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654800" cy="2946400"/>
            <wp:effectExtent l="0" t="0" r="0" b="0"/>
            <wp:docPr id="1073742060" name="officeArt object" descr="page61image101249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page61image10124944.jpg" descr="page61image10124944.jpg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94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center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627410"/>
            <wp:effectExtent l="0" t="0" r="0" b="0"/>
            <wp:docPr id="1073742061" name="officeArt object" descr="page61image101234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page61image10123488.jpg" descr="page61image10123488.jpg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627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958393"/>
            <wp:effectExtent l="0" t="0" r="0" b="0"/>
            <wp:docPr id="1073742062" name="officeArt object" descr="page62image103422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page62image10342256.jpg" descr="page62image10342256.jpg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958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50357" cy="10236073"/>
            <wp:effectExtent l="0" t="0" r="0" b="0"/>
            <wp:docPr id="1073742063" name="officeArt object" descr="page62image103424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page62image10342464.jpg" descr="page62image10342464.jpg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357" cy="10236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408736"/>
            <wp:effectExtent l="0" t="0" r="0" b="0"/>
            <wp:docPr id="1073742064" name="officeArt object" descr="page63image103300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page63image10330032.jpg" descr="page63image10330032.jpg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40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СмесителиСПодавлениемПриемаПоЗеркальному" w:id="38"/>
      <w:r>
        <w:rPr>
          <w:rFonts w:cs="Arial Unicode MS" w:eastAsia="Arial Unicode MS" w:hint="default"/>
          <w:rtl w:val="0"/>
          <w:lang w:val="ru-RU"/>
        </w:rPr>
        <w:t>Смесители с подавлением приема по зеркальному каналу</w:t>
      </w:r>
      <w:r>
        <w:rPr>
          <w:rFonts w:cs="Arial Unicode MS" w:eastAsia="Arial Unicode MS"/>
          <w:rtl w:val="0"/>
        </w:rPr>
        <w:t xml:space="preserve">. </w:t>
      </w:r>
      <w:bookmarkEnd w:id="38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946900" cy="9575800"/>
            <wp:effectExtent l="0" t="0" r="0" b="0"/>
            <wp:docPr id="1073742065" name="officeArt object" descr="page64image100313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page64image10031376.jpg" descr="page64image10031376.jpg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957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406571"/>
            <wp:effectExtent l="0" t="0" r="0" b="0"/>
            <wp:docPr id="1073742066" name="officeArt object" descr="page65image100315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page65image10031584.jpg" descr="page65image10031584.jpg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406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309266"/>
            <wp:effectExtent l="0" t="0" r="0" b="0"/>
            <wp:docPr id="1073742067" name="officeArt object" descr="page66image100396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page66image10039696.jpg" descr="page66image10039696.jpg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309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numPr>
          <w:ilvl w:val="0"/>
          <w:numId w:val="3"/>
        </w:numPr>
        <w:bidi w:val="0"/>
      </w:pPr>
      <w:bookmarkStart w:name="СубгармоническиеСмесители" w:id="39"/>
      <w:r>
        <w:rPr>
          <w:rFonts w:cs="Arial Unicode MS" w:eastAsia="Arial Unicode MS" w:hint="default"/>
          <w:rtl w:val="0"/>
        </w:rPr>
        <w:t xml:space="preserve">Субгармонические смесители </w:t>
      </w:r>
      <w:bookmarkEnd w:id="39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443376"/>
            <wp:effectExtent l="0" t="0" r="0" b="0"/>
            <wp:docPr id="1073742068" name="officeArt object" descr="page67image103074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page67image10307408.png" descr="page67image10307408.png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443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423456" cy="5016126"/>
            <wp:effectExtent l="0" t="0" r="0" b="0"/>
            <wp:docPr id="1073742069" name="officeArt object" descr="page68image101545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page68image10154592.jpg" descr="page68image10154592.jpg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456" cy="5016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4806273"/>
            <wp:effectExtent l="0" t="0" r="0" b="0"/>
            <wp:docPr id="1073742070" name="officeArt object" descr="page68image101550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page68image10155008.png" descr="page68image10155008.png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4806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6415308"/>
            <wp:effectExtent l="0" t="0" r="0" b="0"/>
            <wp:docPr id="1073742071" name="officeArt object" descr="page69image104476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page69image10447632.png" descr="page69image10447632.png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64153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099173"/>
            <wp:effectExtent l="0" t="0" r="0" b="0"/>
            <wp:docPr id="1073742072" name="officeArt object" descr="page70image103457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page70image10345792.jpg" descr="page70image10345792.jpg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099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ПомехиБольшогоУровняВСмесителях." w:id="40"/>
      <w:r>
        <w:rPr>
          <w:rFonts w:cs="Arial Unicode MS" w:eastAsia="Arial Unicode MS" w:hint="default"/>
          <w:rtl w:val="0"/>
        </w:rPr>
        <w:t>Помехи большого уровня в смесителях</w:t>
      </w:r>
      <w:r>
        <w:rPr>
          <w:rFonts w:cs="Arial Unicode MS" w:eastAsia="Arial Unicode MS"/>
          <w:rtl w:val="0"/>
        </w:rPr>
        <w:t xml:space="preserve">. </w:t>
      </w:r>
      <w:bookmarkEnd w:id="40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/>
          <w:sz w:val="37"/>
          <w:szCs w:val="37"/>
          <w:rtl w:val="0"/>
          <w:lang w:val="de-DE"/>
        </w:rPr>
        <w:t xml:space="preserve">//////////////////////////////////////////////////////////////////////////////////////////////////////////////////////////////////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94500" cy="8483600"/>
            <wp:effectExtent l="0" t="0" r="0" b="0"/>
            <wp:docPr id="1073742073" name="officeArt object" descr="page58image104633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page58image10463392.jpg" descr="page58image10463392.jpg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848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43700" cy="10096500"/>
            <wp:effectExtent l="0" t="0" r="0" b="0"/>
            <wp:docPr id="1073742074" name="officeArt object" descr="page59image104586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page59image10458608.jpg" descr="page59image10458608.jp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09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718300" cy="5232400"/>
            <wp:effectExtent l="0" t="0" r="0" b="0"/>
            <wp:docPr id="1073742075" name="officeArt object" descr="page73image103682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page73image10368208.jpg" descr="page73image10368208.jpg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23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/>
          <w:sz w:val="37"/>
          <w:szCs w:val="37"/>
          <w:rtl w:val="0"/>
          <w:lang w:val="de-DE"/>
        </w:rPr>
        <w:t>///////////////////////////////////////////////////////////////////////////////////////////////////////////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5193535"/>
            <wp:effectExtent l="0" t="0" r="0" b="0"/>
            <wp:docPr id="1073742076" name="officeArt object" descr="page73image103667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page73image10366752.jpg" descr="page73image10366752.jpg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51935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143146"/>
            <wp:effectExtent l="0" t="0" r="0" b="0"/>
            <wp:docPr id="1073742077" name="officeArt object" descr="page61image101249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page61image10124944.jpg" descr="page61image10124944.jpg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143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7627410"/>
            <wp:effectExtent l="0" t="0" r="0" b="0"/>
            <wp:docPr id="1073742078" name="officeArt object" descr="page61image101234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page61image10123488.jpg" descr="page61image10123488.jpg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7627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1958393"/>
            <wp:effectExtent l="0" t="0" r="0" b="0"/>
            <wp:docPr id="1073742079" name="officeArt object" descr="page62image103422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page62image10342256.jpg" descr="page62image10342256.jpg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1958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50357" cy="10236073"/>
            <wp:effectExtent l="0" t="0" r="0" b="0"/>
            <wp:docPr id="1073742080" name="officeArt object" descr="page62image103424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page62image10342464.jpg" descr="page62image10342464.jpg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357" cy="10236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2408736"/>
            <wp:effectExtent l="0" t="0" r="0" b="0"/>
            <wp:docPr id="1073742081" name="officeArt object" descr="page63image103300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page63image10330032.jpg" descr="page63image10330032.jpg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240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bidi w:val="0"/>
      </w:pPr>
    </w:p>
    <w:p>
      <w:pPr>
        <w:pStyle w:val="Мой"/>
        <w:numPr>
          <w:ilvl w:val="0"/>
          <w:numId w:val="3"/>
        </w:numPr>
        <w:bidi w:val="0"/>
      </w:pPr>
      <w:bookmarkStart w:name="УмножителиЧастоты.ТипыХарактеристики" w:id="41"/>
      <w:r>
        <w:rPr>
          <w:rFonts w:cs="Arial Unicode MS" w:eastAsia="Arial Unicode MS" w:hint="default"/>
          <w:rtl w:val="0"/>
          <w:lang w:val="ru-RU"/>
        </w:rPr>
        <w:t>Умножители частоты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Типы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характеристики</w:t>
      </w:r>
      <w:bookmarkEnd w:id="41"/>
    </w:p>
    <w:p>
      <w:pPr>
        <w:pStyle w:val="Мой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jc w:val="center"/>
      </w:pPr>
      <w:r>
        <w:drawing xmlns:a="http://schemas.openxmlformats.org/drawingml/2006/main">
          <wp:inline distT="0" distB="0" distL="0" distR="0">
            <wp:extent cx="6466876" cy="3918312"/>
            <wp:effectExtent l="0" t="0" r="0" b="0"/>
            <wp:docPr id="1073742082" name="officeArt object" descr="page77image103405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page77image10340592.jpg" descr="page77image10340592.jpg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76" cy="3918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6459291" cy="3611100"/>
            <wp:effectExtent l="0" t="0" r="0" b="0"/>
            <wp:docPr id="1073742083" name="officeArt object" descr="page77image103528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page77image10352864.jpg" descr="page77image10352864.jpg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91" cy="361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 xml:space="preserve"> 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67313" cy="2150218"/>
            <wp:effectExtent l="0" t="0" r="0" b="0"/>
            <wp:docPr id="1073742084" name="officeArt object" descr="page77image103530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page77image10353072.jpg" descr="page77image10353072.jpg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313" cy="2150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34974" cy="10236073"/>
            <wp:effectExtent l="0" t="0" r="0" b="0"/>
            <wp:docPr id="1073742085" name="officeArt object" descr="page78image102672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page78image10267200.jpg" descr="page78image10267200.jpg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974" cy="10236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34712" cy="4928779"/>
            <wp:effectExtent l="0" t="0" r="0" b="0"/>
            <wp:docPr id="1073742086" name="officeArt object" descr="page79image100278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page79image10027840.jpg" descr="page79image10027840.jpg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712" cy="4928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7099173" cy="3429262"/>
            <wp:effectExtent l="0" t="0" r="0" b="0"/>
            <wp:docPr id="1073742087" name="officeArt object" descr="page79image100394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page79image10039488.jpg" descr="page79image10039488.jpg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173" cy="3429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</w:tabs>
        <w:bidi w:val="0"/>
        <w:spacing w:before="0" w:line="240" w:lineRule="auto"/>
        <w:ind w:left="0" w:right="0" w:firstLine="0"/>
        <w:jc w:val="center"/>
        <w:rPr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170832" cy="3642597"/>
            <wp:effectExtent l="0" t="0" r="0" b="0"/>
            <wp:docPr id="1073742088" name="officeArt object" descr="page80image100714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page80image10071424.jpg" descr="page80image10071424.jpg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32" cy="3642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391841" cy="6464734"/>
            <wp:effectExtent l="0" t="0" r="0" b="0"/>
            <wp:docPr id="1073742089" name="officeArt object" descr="page80image104497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page80image10449712.jpg" descr="page80image10449712.jpg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841" cy="6464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sectPr>
      <w:headerReference w:type="default" r:id="rId218"/>
      <w:footerReference w:type="default" r:id="rId219"/>
      <w:pgSz w:w="11900" w:h="16840" w:orient="portrait"/>
      <w:pgMar w:top="360" w:right="360" w:bottom="360" w:left="36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567" w:hanging="5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840" w:hanging="8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190" w:hanging="77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920" w:hanging="8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2640" w:hanging="8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350" w:hanging="77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080" w:hanging="8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4800" w:hanging="8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5510" w:hanging="77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nothing"/>
      <w:lvlText w:val="%1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)"/>
      <w:lvlJc w:val="left"/>
      <w:pPr>
        <w:ind w:left="100" w:hanging="1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567" w:hanging="567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84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19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92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264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335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08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480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551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567" w:hanging="567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84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19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92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264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335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08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4800" w:hanging="8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5510" w:hanging="77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бычный">
    <w:name w:val="Обычный"/>
    <w:next w:val="Обычны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00000"/>
      <w:u w:val="single" w:color="0000ff"/>
      <w14:textFill>
        <w14:solidFill>
          <w14:srgbClr w14:val="000000"/>
        </w14:solidFill>
      </w14:textFill>
    </w:rPr>
  </w:style>
  <w:style w:type="paragraph" w:styleId="Мой">
    <w:name w:val="Мой"/>
    <w:next w:val="Мо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paragraph" w:styleId="мой2">
    <w:name w:val="мой2"/>
    <w:next w:val="мой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5"/>
      </w:numPr>
    </w:pPr>
  </w:style>
  <w:style w:type="paragraph" w:styleId="Heading 7">
    <w:name w:val="Heading 7"/>
    <w:next w:val="Heading 7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1.jpeg"/><Relationship Id="rId69" Type="http://schemas.openxmlformats.org/officeDocument/2006/relationships/image" Target="media/image2.jpeg"/><Relationship Id="rId70" Type="http://schemas.openxmlformats.org/officeDocument/2006/relationships/image" Target="media/image3.jpe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4.jpe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5.jpe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6.jpeg"/><Relationship Id="rId95" Type="http://schemas.openxmlformats.org/officeDocument/2006/relationships/image" Target="media/image7.jpe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.jpeg"/><Relationship Id="rId100" Type="http://schemas.openxmlformats.org/officeDocument/2006/relationships/image" Target="media/image9.jpeg"/><Relationship Id="rId101" Type="http://schemas.openxmlformats.org/officeDocument/2006/relationships/image" Target="media/image10.jpe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11.jpeg"/><Relationship Id="rId105" Type="http://schemas.openxmlformats.org/officeDocument/2006/relationships/image" Target="media/image91.png"/><Relationship Id="rId106" Type="http://schemas.openxmlformats.org/officeDocument/2006/relationships/image" Target="media/image12.jpeg"/><Relationship Id="rId107" Type="http://schemas.openxmlformats.org/officeDocument/2006/relationships/image" Target="media/image92.png"/><Relationship Id="rId108" Type="http://schemas.openxmlformats.org/officeDocument/2006/relationships/image" Target="media/image13.jpeg"/><Relationship Id="rId109" Type="http://schemas.openxmlformats.org/officeDocument/2006/relationships/image" Target="media/image14.jpeg"/><Relationship Id="rId110" Type="http://schemas.openxmlformats.org/officeDocument/2006/relationships/image" Target="media/image15.jpeg"/><Relationship Id="rId111" Type="http://schemas.openxmlformats.org/officeDocument/2006/relationships/image" Target="media/image93.png"/><Relationship Id="rId112" Type="http://schemas.openxmlformats.org/officeDocument/2006/relationships/image" Target="media/image16.jpeg"/><Relationship Id="rId113" Type="http://schemas.openxmlformats.org/officeDocument/2006/relationships/image" Target="media/image17.jpeg"/><Relationship Id="rId114" Type="http://schemas.openxmlformats.org/officeDocument/2006/relationships/image" Target="media/image18.jpeg"/><Relationship Id="rId115" Type="http://schemas.openxmlformats.org/officeDocument/2006/relationships/image" Target="media/image19.jpeg"/><Relationship Id="rId116" Type="http://schemas.openxmlformats.org/officeDocument/2006/relationships/image" Target="media/image94.png"/><Relationship Id="rId117" Type="http://schemas.openxmlformats.org/officeDocument/2006/relationships/image" Target="media/image95.png"/><Relationship Id="rId118" Type="http://schemas.openxmlformats.org/officeDocument/2006/relationships/image" Target="media/image96.png"/><Relationship Id="rId119" Type="http://schemas.openxmlformats.org/officeDocument/2006/relationships/image" Target="media/image20.jpeg"/><Relationship Id="rId120" Type="http://schemas.openxmlformats.org/officeDocument/2006/relationships/image" Target="media/image21.jpeg"/><Relationship Id="rId121" Type="http://schemas.openxmlformats.org/officeDocument/2006/relationships/image" Target="media/image22.jpeg"/><Relationship Id="rId122" Type="http://schemas.openxmlformats.org/officeDocument/2006/relationships/image" Target="media/image23.jpeg"/><Relationship Id="rId123" Type="http://schemas.openxmlformats.org/officeDocument/2006/relationships/image" Target="media/image97.png"/><Relationship Id="rId124" Type="http://schemas.openxmlformats.org/officeDocument/2006/relationships/image" Target="media/image98.png"/><Relationship Id="rId125" Type="http://schemas.openxmlformats.org/officeDocument/2006/relationships/image" Target="media/image99.png"/><Relationship Id="rId126" Type="http://schemas.openxmlformats.org/officeDocument/2006/relationships/image" Target="media/image100.png"/><Relationship Id="rId127" Type="http://schemas.openxmlformats.org/officeDocument/2006/relationships/image" Target="media/image101.png"/><Relationship Id="rId128" Type="http://schemas.openxmlformats.org/officeDocument/2006/relationships/image" Target="media/image102.png"/><Relationship Id="rId129" Type="http://schemas.openxmlformats.org/officeDocument/2006/relationships/image" Target="media/image103.png"/><Relationship Id="rId130" Type="http://schemas.openxmlformats.org/officeDocument/2006/relationships/image" Target="media/image24.jpeg"/><Relationship Id="rId131" Type="http://schemas.openxmlformats.org/officeDocument/2006/relationships/image" Target="media/image25.jpeg"/><Relationship Id="rId132" Type="http://schemas.openxmlformats.org/officeDocument/2006/relationships/image" Target="media/image26.jpeg"/><Relationship Id="rId133" Type="http://schemas.openxmlformats.org/officeDocument/2006/relationships/image" Target="media/image27.jpeg"/><Relationship Id="rId134" Type="http://schemas.openxmlformats.org/officeDocument/2006/relationships/image" Target="media/image28.jpeg"/><Relationship Id="rId135" Type="http://schemas.openxmlformats.org/officeDocument/2006/relationships/image" Target="media/image104.png"/><Relationship Id="rId136" Type="http://schemas.openxmlformats.org/officeDocument/2006/relationships/image" Target="media/image105.png"/><Relationship Id="rId137" Type="http://schemas.openxmlformats.org/officeDocument/2006/relationships/image" Target="media/image106.png"/><Relationship Id="rId138" Type="http://schemas.openxmlformats.org/officeDocument/2006/relationships/image" Target="media/image107.png"/><Relationship Id="rId139" Type="http://schemas.openxmlformats.org/officeDocument/2006/relationships/image" Target="media/image108.png"/><Relationship Id="rId140" Type="http://schemas.openxmlformats.org/officeDocument/2006/relationships/image" Target="media/image109.png"/><Relationship Id="rId141" Type="http://schemas.openxmlformats.org/officeDocument/2006/relationships/image" Target="media/image110.png"/><Relationship Id="rId142" Type="http://schemas.openxmlformats.org/officeDocument/2006/relationships/image" Target="media/image111.png"/><Relationship Id="rId143" Type="http://schemas.openxmlformats.org/officeDocument/2006/relationships/image" Target="media/image112.png"/><Relationship Id="rId144" Type="http://schemas.openxmlformats.org/officeDocument/2006/relationships/image" Target="media/image29.jpeg"/><Relationship Id="rId145" Type="http://schemas.openxmlformats.org/officeDocument/2006/relationships/image" Target="media/image30.jpeg"/><Relationship Id="rId146" Type="http://schemas.openxmlformats.org/officeDocument/2006/relationships/image" Target="media/image31.jpeg"/><Relationship Id="rId147" Type="http://schemas.openxmlformats.org/officeDocument/2006/relationships/image" Target="media/image113.png"/><Relationship Id="rId148" Type="http://schemas.openxmlformats.org/officeDocument/2006/relationships/image" Target="media/image114.png"/><Relationship Id="rId149" Type="http://schemas.openxmlformats.org/officeDocument/2006/relationships/image" Target="media/image32.jpeg"/><Relationship Id="rId150" Type="http://schemas.openxmlformats.org/officeDocument/2006/relationships/image" Target="media/image33.jpeg"/><Relationship Id="rId151" Type="http://schemas.openxmlformats.org/officeDocument/2006/relationships/image" Target="media/image34.jpeg"/><Relationship Id="rId152" Type="http://schemas.openxmlformats.org/officeDocument/2006/relationships/image" Target="media/image115.png"/><Relationship Id="rId153" Type="http://schemas.openxmlformats.org/officeDocument/2006/relationships/image" Target="media/image116.png"/><Relationship Id="rId154" Type="http://schemas.openxmlformats.org/officeDocument/2006/relationships/image" Target="media/image35.jpeg"/><Relationship Id="rId155" Type="http://schemas.openxmlformats.org/officeDocument/2006/relationships/image" Target="media/image36.jpeg"/><Relationship Id="rId156" Type="http://schemas.openxmlformats.org/officeDocument/2006/relationships/image" Target="media/image37.jpeg"/><Relationship Id="rId157" Type="http://schemas.openxmlformats.org/officeDocument/2006/relationships/image" Target="media/image38.jpeg"/><Relationship Id="rId158" Type="http://schemas.openxmlformats.org/officeDocument/2006/relationships/image" Target="media/image117.png"/><Relationship Id="rId159" Type="http://schemas.openxmlformats.org/officeDocument/2006/relationships/image" Target="media/image118.png"/><Relationship Id="rId160" Type="http://schemas.openxmlformats.org/officeDocument/2006/relationships/image" Target="media/image39.jpeg"/><Relationship Id="rId161" Type="http://schemas.openxmlformats.org/officeDocument/2006/relationships/image" Target="media/image119.png"/><Relationship Id="rId162" Type="http://schemas.openxmlformats.org/officeDocument/2006/relationships/image" Target="media/image120.png"/><Relationship Id="rId163" Type="http://schemas.openxmlformats.org/officeDocument/2006/relationships/image" Target="media/image121.png"/><Relationship Id="rId164" Type="http://schemas.openxmlformats.org/officeDocument/2006/relationships/image" Target="media/image122.png"/><Relationship Id="rId165" Type="http://schemas.openxmlformats.org/officeDocument/2006/relationships/image" Target="media/image123.png"/><Relationship Id="rId166" Type="http://schemas.openxmlformats.org/officeDocument/2006/relationships/image" Target="media/image124.png"/><Relationship Id="rId167" Type="http://schemas.openxmlformats.org/officeDocument/2006/relationships/image" Target="media/image40.jpeg"/><Relationship Id="rId168" Type="http://schemas.openxmlformats.org/officeDocument/2006/relationships/image" Target="media/image41.jpeg"/><Relationship Id="rId169" Type="http://schemas.openxmlformats.org/officeDocument/2006/relationships/image" Target="media/image42.jpeg"/><Relationship Id="rId170" Type="http://schemas.openxmlformats.org/officeDocument/2006/relationships/image" Target="media/image43.jpeg"/><Relationship Id="rId171" Type="http://schemas.openxmlformats.org/officeDocument/2006/relationships/image" Target="media/image44.jpeg"/><Relationship Id="rId172" Type="http://schemas.openxmlformats.org/officeDocument/2006/relationships/image" Target="media/image125.png"/><Relationship Id="rId173" Type="http://schemas.openxmlformats.org/officeDocument/2006/relationships/image" Target="media/image126.png"/><Relationship Id="rId174" Type="http://schemas.openxmlformats.org/officeDocument/2006/relationships/image" Target="media/image45.jpeg"/><Relationship Id="rId175" Type="http://schemas.openxmlformats.org/officeDocument/2006/relationships/image" Target="media/image46.jpeg"/><Relationship Id="rId176" Type="http://schemas.openxmlformats.org/officeDocument/2006/relationships/image" Target="media/image47.jpeg"/><Relationship Id="rId177" Type="http://schemas.openxmlformats.org/officeDocument/2006/relationships/image" Target="media/image48.jpeg"/><Relationship Id="rId178" Type="http://schemas.openxmlformats.org/officeDocument/2006/relationships/image" Target="media/image49.jpeg"/><Relationship Id="rId179" Type="http://schemas.openxmlformats.org/officeDocument/2006/relationships/image" Target="media/image50.jpeg"/><Relationship Id="rId180" Type="http://schemas.openxmlformats.org/officeDocument/2006/relationships/image" Target="media/image51.jpeg"/><Relationship Id="rId181" Type="http://schemas.openxmlformats.org/officeDocument/2006/relationships/image" Target="media/image52.jpeg"/><Relationship Id="rId182" Type="http://schemas.openxmlformats.org/officeDocument/2006/relationships/image" Target="media/image53.jpeg"/><Relationship Id="rId183" Type="http://schemas.openxmlformats.org/officeDocument/2006/relationships/image" Target="media/image127.png"/><Relationship Id="rId184" Type="http://schemas.openxmlformats.org/officeDocument/2006/relationships/image" Target="media/image128.png"/><Relationship Id="rId185" Type="http://schemas.openxmlformats.org/officeDocument/2006/relationships/image" Target="media/image129.png"/><Relationship Id="rId186" Type="http://schemas.openxmlformats.org/officeDocument/2006/relationships/image" Target="media/image130.png"/><Relationship Id="rId187" Type="http://schemas.openxmlformats.org/officeDocument/2006/relationships/image" Target="media/image131.png"/><Relationship Id="rId188" Type="http://schemas.openxmlformats.org/officeDocument/2006/relationships/image" Target="media/image54.jpeg"/><Relationship Id="rId189" Type="http://schemas.openxmlformats.org/officeDocument/2006/relationships/image" Target="media/image55.jpeg"/><Relationship Id="rId190" Type="http://schemas.openxmlformats.org/officeDocument/2006/relationships/image" Target="media/image56.jpeg"/><Relationship Id="rId191" Type="http://schemas.openxmlformats.org/officeDocument/2006/relationships/image" Target="media/image57.jpeg"/><Relationship Id="rId192" Type="http://schemas.openxmlformats.org/officeDocument/2006/relationships/image" Target="media/image58.jpeg"/><Relationship Id="rId193" Type="http://schemas.openxmlformats.org/officeDocument/2006/relationships/image" Target="media/image59.jpeg"/><Relationship Id="rId194" Type="http://schemas.openxmlformats.org/officeDocument/2006/relationships/image" Target="media/image60.jpeg"/><Relationship Id="rId195" Type="http://schemas.openxmlformats.org/officeDocument/2006/relationships/image" Target="media/image61.jpeg"/><Relationship Id="rId196" Type="http://schemas.openxmlformats.org/officeDocument/2006/relationships/image" Target="media/image62.jpeg"/><Relationship Id="rId197" Type="http://schemas.openxmlformats.org/officeDocument/2006/relationships/image" Target="media/image63.jpeg"/><Relationship Id="rId198" Type="http://schemas.openxmlformats.org/officeDocument/2006/relationships/image" Target="media/image64.jpeg"/><Relationship Id="rId199" Type="http://schemas.openxmlformats.org/officeDocument/2006/relationships/image" Target="media/image65.jpeg"/><Relationship Id="rId200" Type="http://schemas.openxmlformats.org/officeDocument/2006/relationships/image" Target="media/image66.jpeg"/><Relationship Id="rId201" Type="http://schemas.openxmlformats.org/officeDocument/2006/relationships/image" Target="media/image67.jpeg"/><Relationship Id="rId202" Type="http://schemas.openxmlformats.org/officeDocument/2006/relationships/image" Target="media/image68.jpeg"/><Relationship Id="rId203" Type="http://schemas.openxmlformats.org/officeDocument/2006/relationships/image" Target="media/image132.png"/><Relationship Id="rId204" Type="http://schemas.openxmlformats.org/officeDocument/2006/relationships/image" Target="media/image69.jpeg"/><Relationship Id="rId205" Type="http://schemas.openxmlformats.org/officeDocument/2006/relationships/image" Target="media/image133.png"/><Relationship Id="rId206" Type="http://schemas.openxmlformats.org/officeDocument/2006/relationships/image" Target="media/image134.png"/><Relationship Id="rId207" Type="http://schemas.openxmlformats.org/officeDocument/2006/relationships/image" Target="media/image70.jpeg"/><Relationship Id="rId208" Type="http://schemas.openxmlformats.org/officeDocument/2006/relationships/image" Target="media/image71.jpeg"/><Relationship Id="rId209" Type="http://schemas.openxmlformats.org/officeDocument/2006/relationships/image" Target="media/image72.jpeg"/><Relationship Id="rId210" Type="http://schemas.openxmlformats.org/officeDocument/2006/relationships/image" Target="media/image73.jpeg"/><Relationship Id="rId211" Type="http://schemas.openxmlformats.org/officeDocument/2006/relationships/image" Target="media/image74.jpeg"/><Relationship Id="rId212" Type="http://schemas.openxmlformats.org/officeDocument/2006/relationships/image" Target="media/image75.jpeg"/><Relationship Id="rId213" Type="http://schemas.openxmlformats.org/officeDocument/2006/relationships/image" Target="media/image76.jpeg"/><Relationship Id="rId214" Type="http://schemas.openxmlformats.org/officeDocument/2006/relationships/image" Target="media/image77.jpeg"/><Relationship Id="rId215" Type="http://schemas.openxmlformats.org/officeDocument/2006/relationships/image" Target="media/image78.jpeg"/><Relationship Id="rId216" Type="http://schemas.openxmlformats.org/officeDocument/2006/relationships/image" Target="media/image79.jpeg"/><Relationship Id="rId217" Type="http://schemas.openxmlformats.org/officeDocument/2006/relationships/image" Target="media/image80.jpeg"/><Relationship Id="rId218" Type="http://schemas.openxmlformats.org/officeDocument/2006/relationships/header" Target="header1.xml"/><Relationship Id="rId219" Type="http://schemas.openxmlformats.org/officeDocument/2006/relationships/footer" Target="footer1.xml"/><Relationship Id="rId220" Type="http://schemas.openxmlformats.org/officeDocument/2006/relationships/numbering" Target="numbering.xml"/><Relationship Id="rId2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Courier New"/>
        <a:ea typeface="Courier New"/>
        <a:cs typeface="Courier New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